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AB" w:rsidRPr="00A176B4" w:rsidRDefault="00677FAB" w:rsidP="00677FAB">
      <w:pPr>
        <w:pStyle w:val="31"/>
        <w:framePr w:w="9897" w:wrap="around" w:x="1366" w:y="1642"/>
        <w:rPr>
          <w:rFonts w:ascii="Arial" w:hAnsi="Arial" w:cs="Arial"/>
          <w:sz w:val="28"/>
          <w:szCs w:val="28"/>
        </w:rPr>
      </w:pPr>
      <w:bookmarkStart w:id="0" w:name="_GoBack"/>
      <w:r w:rsidRPr="00A176B4">
        <w:rPr>
          <w:rFonts w:ascii="Arial" w:hAnsi="Arial" w:cs="Arial"/>
          <w:sz w:val="28"/>
          <w:szCs w:val="28"/>
        </w:rPr>
        <w:t>Муниципальное образование «Закрытое административно – территориальное образование  Железногорск Красноярского края»</w:t>
      </w:r>
    </w:p>
    <w:p w:rsidR="00677FAB" w:rsidRPr="00A176B4" w:rsidRDefault="00677FAB" w:rsidP="00677FAB">
      <w:pPr>
        <w:pStyle w:val="1"/>
        <w:framePr w:w="9897" w:wrap="around" w:x="1366" w:y="1642"/>
        <w:rPr>
          <w:rFonts w:ascii="Arial" w:hAnsi="Arial" w:cs="Arial"/>
          <w:szCs w:val="28"/>
        </w:rPr>
      </w:pPr>
    </w:p>
    <w:p w:rsidR="00677FAB" w:rsidRPr="00A176B4" w:rsidRDefault="00677FAB" w:rsidP="00677FAB">
      <w:pPr>
        <w:pStyle w:val="1"/>
        <w:framePr w:w="9897" w:wrap="around" w:x="1366" w:y="1642"/>
        <w:rPr>
          <w:sz w:val="32"/>
          <w:szCs w:val="32"/>
        </w:rPr>
      </w:pPr>
      <w:r w:rsidRPr="00A176B4">
        <w:rPr>
          <w:sz w:val="32"/>
          <w:szCs w:val="32"/>
        </w:rPr>
        <w:t>АДМИНИСТРАЦИЯ ЗАТО г. ЖЕЛЕЗНОГОРСК</w:t>
      </w:r>
    </w:p>
    <w:p w:rsidR="00677FAB" w:rsidRPr="00A176B4" w:rsidRDefault="00677FAB" w:rsidP="00677FAB">
      <w:pPr>
        <w:framePr w:w="9897" w:h="1873" w:hSpace="180" w:wrap="around" w:vAnchor="text" w:hAnchor="page" w:x="1366" w:y="1642"/>
        <w:jc w:val="center"/>
        <w:rPr>
          <w:rFonts w:ascii="Times New Roman" w:hAnsi="Times New Roman"/>
          <w:b/>
          <w:sz w:val="28"/>
        </w:rPr>
      </w:pPr>
    </w:p>
    <w:p w:rsidR="00677FAB" w:rsidRPr="00A176B4" w:rsidRDefault="00677FAB" w:rsidP="00677FAB">
      <w:pPr>
        <w:framePr w:w="9897" w:h="1873" w:hSpace="180" w:wrap="around" w:vAnchor="text" w:hAnchor="page" w:x="1366" w:y="1642"/>
        <w:jc w:val="center"/>
        <w:rPr>
          <w:rFonts w:ascii="Arial" w:hAnsi="Arial"/>
        </w:rPr>
      </w:pPr>
      <w:r w:rsidRPr="00A176B4">
        <w:rPr>
          <w:rFonts w:ascii="Arial" w:hAnsi="Arial"/>
          <w:b/>
          <w:sz w:val="36"/>
        </w:rPr>
        <w:t>ПОСТАНОВЛЕНИЕ</w:t>
      </w:r>
    </w:p>
    <w:p w:rsidR="006D7905" w:rsidRPr="00A176B4" w:rsidRDefault="004E46CC" w:rsidP="006A7352">
      <w:pPr>
        <w:jc w:val="center"/>
      </w:pPr>
      <w:r w:rsidRPr="00A176B4">
        <w:rPr>
          <w:noProof/>
          <w:lang w:eastAsia="ru-RU"/>
        </w:rPr>
        <w:drawing>
          <wp:anchor distT="0" distB="0" distL="114300" distR="114300" simplePos="0" relativeHeight="251657728" behindDoc="0" locked="0" layoutInCell="1" allowOverlap="1">
            <wp:simplePos x="0" y="0"/>
            <wp:positionH relativeFrom="column">
              <wp:align>center</wp:align>
            </wp:positionH>
            <wp:positionV relativeFrom="paragraph">
              <wp:posOffset>3810</wp:posOffset>
            </wp:positionV>
            <wp:extent cx="608330" cy="904875"/>
            <wp:effectExtent l="19050" t="0" r="1270" b="0"/>
            <wp:wrapSquare wrapText="bothSides"/>
            <wp:docPr id="3" name="Рисунок 4"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zhel"/>
                    <pic:cNvPicPr>
                      <a:picLocks noChangeAspect="1" noChangeArrowheads="1"/>
                    </pic:cNvPicPr>
                  </pic:nvPicPr>
                  <pic:blipFill>
                    <a:blip r:embed="rId8" cstate="print">
                      <a:grayscl/>
                    </a:blip>
                    <a:srcRect l="14700" r="18277"/>
                    <a:stretch>
                      <a:fillRect/>
                    </a:stretch>
                  </pic:blipFill>
                  <pic:spPr bwMode="auto">
                    <a:xfrm>
                      <a:off x="0" y="0"/>
                      <a:ext cx="608330" cy="904875"/>
                    </a:xfrm>
                    <a:prstGeom prst="rect">
                      <a:avLst/>
                    </a:prstGeom>
                    <a:noFill/>
                    <a:ln w="9525">
                      <a:noFill/>
                      <a:miter lim="800000"/>
                      <a:headEnd/>
                      <a:tailEnd/>
                    </a:ln>
                  </pic:spPr>
                </pic:pic>
              </a:graphicData>
            </a:graphic>
          </wp:anchor>
        </w:drawing>
      </w:r>
    </w:p>
    <w:p w:rsidR="006A7352" w:rsidRPr="00A176B4" w:rsidRDefault="006A7352" w:rsidP="006A7352">
      <w:pPr>
        <w:spacing w:after="0"/>
        <w:jc w:val="center"/>
      </w:pPr>
    </w:p>
    <w:p w:rsidR="00677FAB" w:rsidRPr="00A176B4" w:rsidRDefault="00677FAB" w:rsidP="006A7352">
      <w:pPr>
        <w:spacing w:after="0" w:line="240" w:lineRule="auto"/>
        <w:ind w:left="-284"/>
        <w:jc w:val="both"/>
        <w:rPr>
          <w:rFonts w:ascii="Times New Roman" w:hAnsi="Times New Roman"/>
          <w:sz w:val="28"/>
          <w:szCs w:val="28"/>
        </w:rPr>
      </w:pPr>
    </w:p>
    <w:p w:rsidR="00677FAB" w:rsidRPr="00A176B4" w:rsidRDefault="00677FAB" w:rsidP="006A7352">
      <w:pPr>
        <w:spacing w:after="0" w:line="240" w:lineRule="auto"/>
        <w:ind w:left="-284"/>
        <w:jc w:val="both"/>
        <w:rPr>
          <w:rFonts w:ascii="Times New Roman" w:hAnsi="Times New Roman"/>
          <w:sz w:val="28"/>
          <w:szCs w:val="28"/>
        </w:rPr>
      </w:pPr>
    </w:p>
    <w:p w:rsidR="002E47BE" w:rsidRPr="00A176B4" w:rsidRDefault="00F84FEC" w:rsidP="002E47BE">
      <w:pPr>
        <w:framePr w:w="10077" w:h="1021" w:hSpace="180" w:wrap="around" w:vAnchor="text" w:hAnchor="page" w:x="1337" w:y="2678"/>
        <w:ind w:left="142"/>
        <w:rPr>
          <w:rFonts w:ascii="Times New Roman" w:hAnsi="Times New Roman"/>
          <w:u w:val="single"/>
        </w:rPr>
      </w:pPr>
      <w:r w:rsidRPr="00A176B4">
        <w:rPr>
          <w:rFonts w:ascii="Times New Roman" w:hAnsi="Times New Roman"/>
        </w:rPr>
        <w:t>_________</w:t>
      </w:r>
      <w:r w:rsidR="002E47BE" w:rsidRPr="00A176B4">
        <w:rPr>
          <w:rFonts w:ascii="Times New Roman" w:hAnsi="Times New Roman"/>
        </w:rPr>
        <w:tab/>
      </w:r>
      <w:r w:rsidR="002E47BE" w:rsidRPr="00A176B4">
        <w:rPr>
          <w:rFonts w:ascii="Times New Roman" w:hAnsi="Times New Roman"/>
        </w:rPr>
        <w:tab/>
      </w:r>
      <w:r w:rsidR="002E47BE" w:rsidRPr="00A176B4">
        <w:rPr>
          <w:rFonts w:ascii="Times New Roman" w:hAnsi="Times New Roman"/>
        </w:rPr>
        <w:tab/>
      </w:r>
      <w:r w:rsidR="002E47BE" w:rsidRPr="00A176B4">
        <w:rPr>
          <w:rFonts w:ascii="Times New Roman" w:hAnsi="Times New Roman"/>
        </w:rPr>
        <w:tab/>
      </w:r>
      <w:r w:rsidR="002E47BE" w:rsidRPr="00A176B4">
        <w:rPr>
          <w:rFonts w:ascii="Times New Roman" w:hAnsi="Times New Roman"/>
        </w:rPr>
        <w:tab/>
        <w:t xml:space="preserve">                                                                    </w:t>
      </w:r>
      <w:r w:rsidR="002E47BE" w:rsidRPr="00A176B4">
        <w:rPr>
          <w:rFonts w:ascii="Times New Roman" w:hAnsi="Times New Roman"/>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0.65pt" o:ole="">
            <v:imagedata r:id="rId9" o:title=""/>
          </v:shape>
          <o:OLEObject Type="Embed" ProgID="MSWordArt.2" ShapeID="_x0000_i1025" DrawAspect="Content" ObjectID="_1615375343" r:id="rId10">
            <o:FieldCodes>\s</o:FieldCodes>
          </o:OLEObject>
        </w:object>
      </w:r>
      <w:r w:rsidR="002E47BE" w:rsidRPr="00A176B4">
        <w:rPr>
          <w:rFonts w:ascii="Times New Roman" w:hAnsi="Times New Roman"/>
        </w:rPr>
        <w:t xml:space="preserve"> </w:t>
      </w:r>
      <w:r w:rsidRPr="00A176B4">
        <w:rPr>
          <w:rFonts w:ascii="Times New Roman" w:hAnsi="Times New Roman"/>
        </w:rPr>
        <w:t>______</w:t>
      </w:r>
    </w:p>
    <w:p w:rsidR="002E47BE" w:rsidRPr="00A176B4" w:rsidRDefault="002E47BE" w:rsidP="002E47BE">
      <w:pPr>
        <w:framePr w:w="10077" w:h="1021" w:hSpace="180" w:wrap="around" w:vAnchor="text" w:hAnchor="page" w:x="1337" w:y="2678"/>
        <w:spacing w:after="0"/>
        <w:jc w:val="center"/>
        <w:rPr>
          <w:rFonts w:ascii="Times New Roman" w:hAnsi="Times New Roman"/>
          <w:b/>
        </w:rPr>
      </w:pPr>
      <w:r w:rsidRPr="00A176B4">
        <w:rPr>
          <w:rFonts w:ascii="Times New Roman" w:hAnsi="Times New Roman"/>
          <w:b/>
        </w:rPr>
        <w:t>г. Железногорск</w:t>
      </w:r>
    </w:p>
    <w:p w:rsidR="00677FAB" w:rsidRPr="00A176B4" w:rsidRDefault="00677FAB" w:rsidP="00243F34">
      <w:pPr>
        <w:spacing w:after="0" w:line="240" w:lineRule="atLeast"/>
        <w:jc w:val="both"/>
        <w:rPr>
          <w:rFonts w:ascii="Times New Roman" w:hAnsi="Times New Roman"/>
          <w:sz w:val="28"/>
          <w:szCs w:val="28"/>
        </w:rPr>
      </w:pPr>
    </w:p>
    <w:p w:rsidR="006A7352" w:rsidRPr="00DF569D" w:rsidRDefault="00DF569D" w:rsidP="00243F34">
      <w:pPr>
        <w:spacing w:after="0" w:line="240" w:lineRule="atLeast"/>
        <w:jc w:val="both"/>
        <w:rPr>
          <w:rFonts w:ascii="Times New Roman" w:hAnsi="Times New Roman"/>
          <w:sz w:val="28"/>
          <w:szCs w:val="28"/>
        </w:rPr>
      </w:pPr>
      <w:r w:rsidRPr="00DF569D">
        <w:rPr>
          <w:rFonts w:ascii="Times New Roman" w:hAnsi="Times New Roman"/>
          <w:sz w:val="28"/>
          <w:szCs w:val="28"/>
          <w:lang w:eastAsia="ru-RU"/>
        </w:rPr>
        <w:t xml:space="preserve">Об утверждении административного регламента Администрации ЗАТО </w:t>
      </w:r>
      <w:r>
        <w:rPr>
          <w:rFonts w:ascii="Times New Roman" w:hAnsi="Times New Roman"/>
          <w:sz w:val="28"/>
          <w:szCs w:val="28"/>
          <w:lang w:eastAsia="ru-RU"/>
        </w:rPr>
        <w:t xml:space="preserve">            </w:t>
      </w:r>
      <w:r w:rsidRPr="00DF569D">
        <w:rPr>
          <w:rFonts w:ascii="Times New Roman" w:hAnsi="Times New Roman"/>
          <w:sz w:val="28"/>
          <w:szCs w:val="28"/>
          <w:lang w:eastAsia="ru-RU"/>
        </w:rPr>
        <w:t xml:space="preserve">г. Железногорск по предоставлению муниципальной услуги «Выдача разрешений на размещение объектов, перечень которых установлен Постановлением Правительства Российской Федерации от 03.12.2014 </w:t>
      </w:r>
      <w:r w:rsidR="001A39EA">
        <w:rPr>
          <w:rFonts w:ascii="Times New Roman" w:hAnsi="Times New Roman"/>
          <w:sz w:val="28"/>
          <w:szCs w:val="28"/>
          <w:lang w:eastAsia="ru-RU"/>
        </w:rPr>
        <w:t xml:space="preserve">           </w:t>
      </w:r>
      <w:r w:rsidRPr="00DF569D">
        <w:rPr>
          <w:rFonts w:ascii="Times New Roman" w:hAnsi="Times New Roman"/>
          <w:sz w:val="28"/>
          <w:szCs w:val="28"/>
          <w:lang w:eastAsia="ru-RU"/>
        </w:rPr>
        <w:t>№ 1300»</w:t>
      </w:r>
    </w:p>
    <w:p w:rsidR="00677FAB" w:rsidRPr="00A176B4" w:rsidRDefault="00677FAB" w:rsidP="00243F34">
      <w:pPr>
        <w:spacing w:after="0" w:line="240" w:lineRule="atLeast"/>
        <w:jc w:val="both"/>
        <w:rPr>
          <w:rFonts w:ascii="Times New Roman" w:hAnsi="Times New Roman"/>
          <w:sz w:val="28"/>
          <w:szCs w:val="28"/>
        </w:rPr>
      </w:pPr>
    </w:p>
    <w:p w:rsidR="006E7A4E" w:rsidRPr="00A176B4" w:rsidRDefault="004E46CC" w:rsidP="004E46CC">
      <w:pPr>
        <w:autoSpaceDE w:val="0"/>
        <w:autoSpaceDN w:val="0"/>
        <w:adjustRightInd w:val="0"/>
        <w:spacing w:after="0" w:line="240" w:lineRule="auto"/>
        <w:jc w:val="both"/>
        <w:rPr>
          <w:rFonts w:ascii="Times New Roman" w:hAnsi="Times New Roman"/>
          <w:sz w:val="28"/>
          <w:szCs w:val="28"/>
          <w:lang w:eastAsia="ru-RU"/>
        </w:rPr>
      </w:pPr>
      <w:r w:rsidRPr="00A176B4">
        <w:rPr>
          <w:rFonts w:ascii="Times New Roman" w:hAnsi="Times New Roman"/>
          <w:sz w:val="28"/>
          <w:szCs w:val="28"/>
        </w:rPr>
        <w:t xml:space="preserve">        </w:t>
      </w:r>
      <w:r w:rsidR="007C4DB3" w:rsidRPr="00A176B4">
        <w:rPr>
          <w:rFonts w:ascii="Times New Roman" w:hAnsi="Times New Roman"/>
          <w:sz w:val="28"/>
          <w:szCs w:val="28"/>
        </w:rPr>
        <w:t>В</w:t>
      </w:r>
      <w:r w:rsidR="00E123C6" w:rsidRPr="00A176B4">
        <w:rPr>
          <w:rFonts w:ascii="Times New Roman" w:hAnsi="Times New Roman"/>
          <w:sz w:val="28"/>
          <w:szCs w:val="28"/>
        </w:rPr>
        <w:t xml:space="preserve"> соответствии с </w:t>
      </w:r>
      <w:r w:rsidRPr="00A176B4">
        <w:rPr>
          <w:rFonts w:ascii="Times New Roman" w:hAnsi="Times New Roman"/>
          <w:sz w:val="28"/>
          <w:szCs w:val="28"/>
          <w:lang w:eastAsia="ru-RU"/>
        </w:rPr>
        <w:t xml:space="preserve"> Федеральным </w:t>
      </w:r>
      <w:hyperlink r:id="rId11" w:history="1">
        <w:r w:rsidRPr="00A176B4">
          <w:rPr>
            <w:rFonts w:ascii="Times New Roman" w:hAnsi="Times New Roman"/>
            <w:sz w:val="28"/>
            <w:szCs w:val="28"/>
            <w:lang w:eastAsia="ru-RU"/>
          </w:rPr>
          <w:t>законом</w:t>
        </w:r>
      </w:hyperlink>
      <w:r w:rsidRPr="00A176B4">
        <w:rPr>
          <w:rFonts w:ascii="Times New Roman" w:hAnsi="Times New Roman"/>
          <w:sz w:val="28"/>
          <w:szCs w:val="28"/>
          <w:lang w:eastAsia="ru-RU"/>
        </w:rPr>
        <w:t xml:space="preserve"> от 27.07.2010 N 210-ФЗ "Об организации предоставления государственных и муниципальных услуг", </w:t>
      </w:r>
      <w:hyperlink r:id="rId12" w:history="1">
        <w:r w:rsidRPr="00A176B4">
          <w:rPr>
            <w:rFonts w:ascii="Times New Roman" w:hAnsi="Times New Roman"/>
            <w:sz w:val="28"/>
            <w:szCs w:val="28"/>
            <w:lang w:eastAsia="ru-RU"/>
          </w:rPr>
          <w:t>Постановлением</w:t>
        </w:r>
      </w:hyperlink>
      <w:r w:rsidRPr="00A176B4">
        <w:rPr>
          <w:rFonts w:ascii="Times New Roman" w:hAnsi="Times New Roman"/>
          <w:sz w:val="28"/>
          <w:szCs w:val="28"/>
          <w:lang w:eastAsia="ru-RU"/>
        </w:rPr>
        <w:t xml:space="preserve"> Администрации ЗАТО г. Железногорск от 01.06.2018 </w:t>
      </w:r>
      <w:r w:rsidR="001A39EA">
        <w:rPr>
          <w:rFonts w:ascii="Times New Roman" w:hAnsi="Times New Roman"/>
          <w:sz w:val="28"/>
          <w:szCs w:val="28"/>
          <w:lang w:eastAsia="ru-RU"/>
        </w:rPr>
        <w:t xml:space="preserve">         </w:t>
      </w:r>
      <w:r w:rsidRPr="00A176B4">
        <w:rPr>
          <w:rFonts w:ascii="Times New Roman" w:hAnsi="Times New Roman"/>
          <w:sz w:val="28"/>
          <w:szCs w:val="28"/>
          <w:lang w:eastAsia="ru-RU"/>
        </w:rPr>
        <w:t xml:space="preserve">N 1024 "Об утверждении Порядка разработки и утверждения административных регламентов предоставления муниципальных услуг", на основании </w:t>
      </w:r>
      <w:hyperlink r:id="rId13" w:history="1">
        <w:r w:rsidRPr="00A176B4">
          <w:rPr>
            <w:rFonts w:ascii="Times New Roman" w:hAnsi="Times New Roman"/>
            <w:sz w:val="28"/>
            <w:szCs w:val="28"/>
            <w:lang w:eastAsia="ru-RU"/>
          </w:rPr>
          <w:t>Устава</w:t>
        </w:r>
      </w:hyperlink>
      <w:r w:rsidR="007A25C5" w:rsidRPr="00A176B4">
        <w:rPr>
          <w:rFonts w:ascii="Times New Roman" w:hAnsi="Times New Roman"/>
          <w:sz w:val="28"/>
          <w:szCs w:val="28"/>
          <w:lang w:eastAsia="ru-RU"/>
        </w:rPr>
        <w:t xml:space="preserve"> ЗАТО Железногорск,</w:t>
      </w:r>
    </w:p>
    <w:p w:rsidR="00677FAB" w:rsidRPr="00A176B4" w:rsidRDefault="00677FAB" w:rsidP="00677FAB">
      <w:pPr>
        <w:spacing w:after="0" w:line="240" w:lineRule="atLeast"/>
        <w:jc w:val="both"/>
        <w:rPr>
          <w:rFonts w:ascii="Times New Roman" w:hAnsi="Times New Roman"/>
          <w:sz w:val="28"/>
          <w:szCs w:val="28"/>
        </w:rPr>
      </w:pPr>
    </w:p>
    <w:p w:rsidR="006A7352" w:rsidRPr="00A176B4" w:rsidRDefault="006A7352" w:rsidP="00677FAB">
      <w:pPr>
        <w:spacing w:after="0" w:line="240" w:lineRule="atLeast"/>
        <w:jc w:val="both"/>
        <w:rPr>
          <w:rFonts w:ascii="Times New Roman" w:hAnsi="Times New Roman"/>
          <w:sz w:val="28"/>
          <w:szCs w:val="28"/>
        </w:rPr>
      </w:pPr>
      <w:r w:rsidRPr="00A176B4">
        <w:rPr>
          <w:rFonts w:ascii="Times New Roman" w:hAnsi="Times New Roman"/>
          <w:sz w:val="28"/>
          <w:szCs w:val="28"/>
        </w:rPr>
        <w:t>ПОСТАНОВЛЯЮ:</w:t>
      </w:r>
    </w:p>
    <w:p w:rsidR="00D716AD" w:rsidRPr="00A176B4" w:rsidRDefault="00D716AD" w:rsidP="00677FAB">
      <w:pPr>
        <w:spacing w:after="0" w:line="240" w:lineRule="atLeast"/>
        <w:jc w:val="both"/>
        <w:rPr>
          <w:rFonts w:ascii="Times New Roman" w:hAnsi="Times New Roman"/>
          <w:sz w:val="28"/>
          <w:szCs w:val="28"/>
        </w:rPr>
      </w:pPr>
    </w:p>
    <w:p w:rsidR="00D716AD" w:rsidRPr="00A176B4" w:rsidRDefault="00D716AD" w:rsidP="00D716AD">
      <w:pPr>
        <w:autoSpaceDE w:val="0"/>
        <w:autoSpaceDN w:val="0"/>
        <w:adjustRightInd w:val="0"/>
        <w:spacing w:after="0" w:line="240" w:lineRule="auto"/>
        <w:ind w:firstLine="540"/>
        <w:jc w:val="both"/>
        <w:rPr>
          <w:rFonts w:ascii="Times New Roman" w:hAnsi="Times New Roman"/>
          <w:bCs/>
          <w:sz w:val="28"/>
          <w:szCs w:val="28"/>
          <w:lang w:eastAsia="ru-RU"/>
        </w:rPr>
      </w:pPr>
      <w:r w:rsidRPr="00A176B4">
        <w:rPr>
          <w:rFonts w:ascii="Times New Roman" w:hAnsi="Times New Roman"/>
          <w:bCs/>
          <w:sz w:val="28"/>
          <w:szCs w:val="28"/>
          <w:lang w:eastAsia="ru-RU"/>
        </w:rPr>
        <w:t xml:space="preserve">1. Утвердить Административный </w:t>
      </w:r>
      <w:hyperlink r:id="rId14" w:history="1">
        <w:r w:rsidRPr="00A176B4">
          <w:rPr>
            <w:rFonts w:ascii="Times New Roman" w:hAnsi="Times New Roman"/>
            <w:bCs/>
            <w:sz w:val="28"/>
            <w:szCs w:val="28"/>
            <w:lang w:eastAsia="ru-RU"/>
          </w:rPr>
          <w:t>регламент</w:t>
        </w:r>
      </w:hyperlink>
      <w:r w:rsidRPr="00A176B4">
        <w:rPr>
          <w:rFonts w:ascii="Times New Roman" w:hAnsi="Times New Roman"/>
          <w:bCs/>
          <w:sz w:val="28"/>
          <w:szCs w:val="28"/>
          <w:lang w:eastAsia="ru-RU"/>
        </w:rPr>
        <w:t xml:space="preserve"> Администрации ЗАТО             г. Железногорск по предо</w:t>
      </w:r>
      <w:r w:rsidR="00617FFC">
        <w:rPr>
          <w:rFonts w:ascii="Times New Roman" w:hAnsi="Times New Roman"/>
          <w:bCs/>
          <w:sz w:val="28"/>
          <w:szCs w:val="28"/>
          <w:lang w:eastAsia="ru-RU"/>
        </w:rPr>
        <w:t>ставлению муниципальной услуги «</w:t>
      </w:r>
      <w:r w:rsidR="00617FFC" w:rsidRPr="00DF569D">
        <w:rPr>
          <w:rFonts w:ascii="Times New Roman" w:hAnsi="Times New Roman"/>
          <w:sz w:val="28"/>
          <w:szCs w:val="28"/>
          <w:lang w:eastAsia="ru-RU"/>
        </w:rPr>
        <w:t xml:space="preserve">Выдача разрешений на размещение объектов, перечень которых установлен Постановлением Правительства Российской Федерации от 03.12.2014 </w:t>
      </w:r>
      <w:r w:rsidR="00617FFC">
        <w:rPr>
          <w:rFonts w:ascii="Times New Roman" w:hAnsi="Times New Roman"/>
          <w:sz w:val="28"/>
          <w:szCs w:val="28"/>
          <w:lang w:eastAsia="ru-RU"/>
        </w:rPr>
        <w:t xml:space="preserve">              </w:t>
      </w:r>
      <w:r w:rsidR="00617FFC" w:rsidRPr="00DF569D">
        <w:rPr>
          <w:rFonts w:ascii="Times New Roman" w:hAnsi="Times New Roman"/>
          <w:sz w:val="28"/>
          <w:szCs w:val="28"/>
          <w:lang w:eastAsia="ru-RU"/>
        </w:rPr>
        <w:t>№ 1300</w:t>
      </w:r>
      <w:r w:rsidR="00617FFC">
        <w:rPr>
          <w:rFonts w:ascii="Times New Roman" w:hAnsi="Times New Roman"/>
          <w:bCs/>
          <w:sz w:val="28"/>
          <w:szCs w:val="28"/>
          <w:lang w:eastAsia="ru-RU"/>
        </w:rPr>
        <w:t>»</w:t>
      </w:r>
      <w:r w:rsidRPr="00A176B4">
        <w:rPr>
          <w:rFonts w:ascii="Times New Roman" w:hAnsi="Times New Roman"/>
          <w:bCs/>
          <w:sz w:val="28"/>
          <w:szCs w:val="28"/>
          <w:lang w:eastAsia="ru-RU"/>
        </w:rPr>
        <w:t xml:space="preserve"> со</w:t>
      </w:r>
      <w:r w:rsidR="008F3943">
        <w:rPr>
          <w:rFonts w:ascii="Times New Roman" w:hAnsi="Times New Roman"/>
          <w:bCs/>
          <w:sz w:val="28"/>
          <w:szCs w:val="28"/>
          <w:lang w:eastAsia="ru-RU"/>
        </w:rPr>
        <w:t>гласно приложению к настоящему п</w:t>
      </w:r>
      <w:r w:rsidRPr="00A176B4">
        <w:rPr>
          <w:rFonts w:ascii="Times New Roman" w:hAnsi="Times New Roman"/>
          <w:bCs/>
          <w:sz w:val="28"/>
          <w:szCs w:val="28"/>
          <w:lang w:eastAsia="ru-RU"/>
        </w:rPr>
        <w:t>остановлению.</w:t>
      </w:r>
    </w:p>
    <w:p w:rsidR="00D716AD" w:rsidRPr="00A176B4" w:rsidRDefault="00D716AD" w:rsidP="00D716AD">
      <w:pPr>
        <w:autoSpaceDE w:val="0"/>
        <w:autoSpaceDN w:val="0"/>
        <w:adjustRightInd w:val="0"/>
        <w:spacing w:after="0" w:line="240" w:lineRule="auto"/>
        <w:ind w:firstLine="539"/>
        <w:jc w:val="both"/>
        <w:rPr>
          <w:rFonts w:ascii="Times New Roman" w:hAnsi="Times New Roman"/>
          <w:bCs/>
          <w:sz w:val="28"/>
          <w:szCs w:val="28"/>
          <w:lang w:eastAsia="ru-RU"/>
        </w:rPr>
      </w:pPr>
      <w:r w:rsidRPr="00A176B4">
        <w:rPr>
          <w:rFonts w:ascii="Times New Roman" w:hAnsi="Times New Roman"/>
          <w:bCs/>
          <w:sz w:val="28"/>
          <w:szCs w:val="28"/>
          <w:lang w:eastAsia="ru-RU"/>
        </w:rPr>
        <w:t>2. Управлению делами Администрации ЗАТО г. Железногорск              (Е.В</w:t>
      </w:r>
      <w:r w:rsidR="008F3943">
        <w:rPr>
          <w:rFonts w:ascii="Times New Roman" w:hAnsi="Times New Roman"/>
          <w:bCs/>
          <w:sz w:val="28"/>
          <w:szCs w:val="28"/>
          <w:lang w:eastAsia="ru-RU"/>
        </w:rPr>
        <w:t>. Андросова) довести настоящее п</w:t>
      </w:r>
      <w:r w:rsidRPr="00A176B4">
        <w:rPr>
          <w:rFonts w:ascii="Times New Roman" w:hAnsi="Times New Roman"/>
          <w:bCs/>
          <w:sz w:val="28"/>
          <w:szCs w:val="28"/>
          <w:lang w:eastAsia="ru-RU"/>
        </w:rPr>
        <w:t>остановление до сведения населения через газету "Город и горожане".</w:t>
      </w:r>
    </w:p>
    <w:p w:rsidR="00D716AD" w:rsidRPr="00A176B4" w:rsidRDefault="00D716AD" w:rsidP="00D716AD">
      <w:pPr>
        <w:autoSpaceDE w:val="0"/>
        <w:autoSpaceDN w:val="0"/>
        <w:adjustRightInd w:val="0"/>
        <w:spacing w:after="0" w:line="240" w:lineRule="auto"/>
        <w:ind w:firstLine="540"/>
        <w:jc w:val="both"/>
        <w:rPr>
          <w:rFonts w:ascii="Times New Roman" w:hAnsi="Times New Roman"/>
          <w:bCs/>
          <w:sz w:val="28"/>
          <w:szCs w:val="28"/>
          <w:lang w:eastAsia="ru-RU"/>
        </w:rPr>
      </w:pPr>
      <w:r w:rsidRPr="00A176B4">
        <w:rPr>
          <w:rFonts w:ascii="Times New Roman" w:hAnsi="Times New Roman"/>
          <w:bCs/>
          <w:sz w:val="28"/>
          <w:szCs w:val="28"/>
          <w:lang w:eastAsia="ru-RU"/>
        </w:rPr>
        <w:lastRenderedPageBreak/>
        <w:t xml:space="preserve">3. Отделу общественных связей Администрации ЗАТО г. Железногорск (И.С. </w:t>
      </w:r>
      <w:r w:rsidR="008F3943">
        <w:rPr>
          <w:rFonts w:ascii="Times New Roman" w:hAnsi="Times New Roman"/>
          <w:bCs/>
          <w:sz w:val="28"/>
          <w:szCs w:val="28"/>
          <w:lang w:eastAsia="ru-RU"/>
        </w:rPr>
        <w:t xml:space="preserve">Пикалова) </w:t>
      </w:r>
      <w:proofErr w:type="gramStart"/>
      <w:r w:rsidR="008F3943">
        <w:rPr>
          <w:rFonts w:ascii="Times New Roman" w:hAnsi="Times New Roman"/>
          <w:bCs/>
          <w:sz w:val="28"/>
          <w:szCs w:val="28"/>
          <w:lang w:eastAsia="ru-RU"/>
        </w:rPr>
        <w:t>разместить</w:t>
      </w:r>
      <w:proofErr w:type="gramEnd"/>
      <w:r w:rsidR="008F3943">
        <w:rPr>
          <w:rFonts w:ascii="Times New Roman" w:hAnsi="Times New Roman"/>
          <w:bCs/>
          <w:sz w:val="28"/>
          <w:szCs w:val="28"/>
          <w:lang w:eastAsia="ru-RU"/>
        </w:rPr>
        <w:t xml:space="preserve"> настоящее п</w:t>
      </w:r>
      <w:r w:rsidRPr="00A176B4">
        <w:rPr>
          <w:rFonts w:ascii="Times New Roman" w:hAnsi="Times New Roman"/>
          <w:bCs/>
          <w:sz w:val="28"/>
          <w:szCs w:val="28"/>
          <w:lang w:eastAsia="ru-RU"/>
        </w:rPr>
        <w:t>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D716AD" w:rsidRPr="00A176B4" w:rsidRDefault="00D716AD" w:rsidP="00D716AD">
      <w:pPr>
        <w:autoSpaceDE w:val="0"/>
        <w:autoSpaceDN w:val="0"/>
        <w:adjustRightInd w:val="0"/>
        <w:spacing w:after="0" w:line="240" w:lineRule="auto"/>
        <w:ind w:firstLine="540"/>
        <w:jc w:val="both"/>
        <w:rPr>
          <w:rFonts w:ascii="Times New Roman" w:hAnsi="Times New Roman"/>
          <w:bCs/>
          <w:sz w:val="28"/>
          <w:szCs w:val="28"/>
          <w:lang w:eastAsia="ru-RU"/>
        </w:rPr>
      </w:pPr>
      <w:r w:rsidRPr="00A176B4">
        <w:rPr>
          <w:rFonts w:ascii="Times New Roman" w:hAnsi="Times New Roman"/>
          <w:bCs/>
          <w:sz w:val="28"/>
          <w:szCs w:val="28"/>
          <w:lang w:eastAsia="ru-RU"/>
        </w:rPr>
        <w:t>4. Контр</w:t>
      </w:r>
      <w:r w:rsidR="008F3943">
        <w:rPr>
          <w:rFonts w:ascii="Times New Roman" w:hAnsi="Times New Roman"/>
          <w:bCs/>
          <w:sz w:val="28"/>
          <w:szCs w:val="28"/>
          <w:lang w:eastAsia="ru-RU"/>
        </w:rPr>
        <w:t>оль над исполнением настоящего п</w:t>
      </w:r>
      <w:r w:rsidRPr="00A176B4">
        <w:rPr>
          <w:rFonts w:ascii="Times New Roman" w:hAnsi="Times New Roman"/>
          <w:bCs/>
          <w:sz w:val="28"/>
          <w:szCs w:val="28"/>
          <w:lang w:eastAsia="ru-RU"/>
        </w:rPr>
        <w:t>остановления возложить на первого заместителя Главы ЗАТО г. Железногорск по жилищно-коммунальному хозяйству С.Е. Пешкова.</w:t>
      </w:r>
    </w:p>
    <w:p w:rsidR="00D716AD" w:rsidRPr="00A176B4" w:rsidRDefault="008F3943" w:rsidP="00D716AD">
      <w:pPr>
        <w:autoSpaceDE w:val="0"/>
        <w:autoSpaceDN w:val="0"/>
        <w:adjustRightInd w:val="0"/>
        <w:spacing w:after="0" w:line="240" w:lineRule="auto"/>
        <w:ind w:firstLine="540"/>
        <w:jc w:val="both"/>
        <w:rPr>
          <w:rFonts w:ascii="Times New Roman" w:hAnsi="Times New Roman"/>
          <w:bCs/>
          <w:sz w:val="28"/>
          <w:szCs w:val="28"/>
          <w:lang w:eastAsia="ru-RU"/>
        </w:rPr>
      </w:pPr>
      <w:r>
        <w:rPr>
          <w:rFonts w:ascii="Times New Roman" w:hAnsi="Times New Roman"/>
          <w:bCs/>
          <w:sz w:val="28"/>
          <w:szCs w:val="28"/>
          <w:lang w:eastAsia="ru-RU"/>
        </w:rPr>
        <w:t>5. Настоящее п</w:t>
      </w:r>
      <w:r w:rsidR="00D716AD" w:rsidRPr="00A176B4">
        <w:rPr>
          <w:rFonts w:ascii="Times New Roman" w:hAnsi="Times New Roman"/>
          <w:bCs/>
          <w:sz w:val="28"/>
          <w:szCs w:val="28"/>
          <w:lang w:eastAsia="ru-RU"/>
        </w:rPr>
        <w:t>остановление вступает в силу после его официального опубликования.</w:t>
      </w:r>
    </w:p>
    <w:p w:rsidR="007F2AE1" w:rsidRPr="00A176B4" w:rsidRDefault="007F2AE1" w:rsidP="00D716AD">
      <w:pPr>
        <w:spacing w:after="0" w:line="240" w:lineRule="atLeast"/>
        <w:ind w:firstLine="710"/>
        <w:jc w:val="both"/>
        <w:rPr>
          <w:rFonts w:ascii="Times New Roman" w:hAnsi="Times New Roman"/>
          <w:sz w:val="28"/>
          <w:szCs w:val="28"/>
        </w:rPr>
      </w:pPr>
    </w:p>
    <w:p w:rsidR="009A6288" w:rsidRPr="00A176B4" w:rsidRDefault="009A6288" w:rsidP="00D716AD">
      <w:pPr>
        <w:spacing w:after="0" w:line="240" w:lineRule="atLeast"/>
        <w:ind w:firstLine="710"/>
        <w:jc w:val="both"/>
        <w:rPr>
          <w:rFonts w:ascii="Times New Roman" w:hAnsi="Times New Roman"/>
          <w:sz w:val="28"/>
          <w:szCs w:val="28"/>
        </w:rPr>
      </w:pPr>
    </w:p>
    <w:p w:rsidR="00CF2A08" w:rsidRPr="00A176B4" w:rsidRDefault="00712DFB" w:rsidP="00D716AD">
      <w:pPr>
        <w:spacing w:after="0" w:line="240" w:lineRule="auto"/>
        <w:jc w:val="both"/>
        <w:rPr>
          <w:rFonts w:ascii="Times New Roman" w:hAnsi="Times New Roman"/>
          <w:sz w:val="28"/>
          <w:szCs w:val="28"/>
        </w:rPr>
      </w:pPr>
      <w:r w:rsidRPr="00A176B4">
        <w:rPr>
          <w:rFonts w:ascii="Times New Roman" w:hAnsi="Times New Roman"/>
          <w:sz w:val="28"/>
          <w:szCs w:val="28"/>
        </w:rPr>
        <w:t>Глав</w:t>
      </w:r>
      <w:r w:rsidR="00880794" w:rsidRPr="00A176B4">
        <w:rPr>
          <w:rFonts w:ascii="Times New Roman" w:hAnsi="Times New Roman"/>
          <w:sz w:val="28"/>
          <w:szCs w:val="28"/>
        </w:rPr>
        <w:t>а</w:t>
      </w:r>
      <w:r w:rsidRPr="00A176B4">
        <w:rPr>
          <w:rFonts w:ascii="Times New Roman" w:hAnsi="Times New Roman"/>
          <w:sz w:val="28"/>
          <w:szCs w:val="28"/>
        </w:rPr>
        <w:t xml:space="preserve"> </w:t>
      </w:r>
      <w:r w:rsidR="004569D4" w:rsidRPr="00A176B4">
        <w:rPr>
          <w:rFonts w:ascii="Times New Roman" w:hAnsi="Times New Roman"/>
          <w:sz w:val="28"/>
          <w:szCs w:val="28"/>
        </w:rPr>
        <w:t>ЗАТО г. Железногорск</w:t>
      </w:r>
      <w:r w:rsidR="0029032B">
        <w:rPr>
          <w:rFonts w:ascii="Times New Roman" w:hAnsi="Times New Roman"/>
          <w:sz w:val="28"/>
          <w:szCs w:val="28"/>
        </w:rPr>
        <w:tab/>
      </w:r>
      <w:r w:rsidR="0029032B">
        <w:rPr>
          <w:rFonts w:ascii="Times New Roman" w:hAnsi="Times New Roman"/>
          <w:sz w:val="28"/>
          <w:szCs w:val="28"/>
        </w:rPr>
        <w:tab/>
      </w:r>
      <w:r w:rsidR="0029032B">
        <w:rPr>
          <w:rFonts w:ascii="Times New Roman" w:hAnsi="Times New Roman"/>
          <w:sz w:val="28"/>
          <w:szCs w:val="28"/>
        </w:rPr>
        <w:tab/>
      </w:r>
      <w:r w:rsidR="0029032B">
        <w:rPr>
          <w:rFonts w:ascii="Times New Roman" w:hAnsi="Times New Roman"/>
          <w:sz w:val="28"/>
          <w:szCs w:val="28"/>
        </w:rPr>
        <w:tab/>
      </w:r>
      <w:r w:rsidR="0029032B">
        <w:rPr>
          <w:rFonts w:ascii="Times New Roman" w:hAnsi="Times New Roman"/>
          <w:sz w:val="28"/>
          <w:szCs w:val="28"/>
        </w:rPr>
        <w:tab/>
        <w:t xml:space="preserve">                  </w:t>
      </w:r>
      <w:r w:rsidR="00D716AD" w:rsidRPr="00A176B4">
        <w:rPr>
          <w:rFonts w:ascii="Times New Roman" w:hAnsi="Times New Roman"/>
          <w:sz w:val="28"/>
          <w:szCs w:val="28"/>
        </w:rPr>
        <w:t xml:space="preserve">  </w:t>
      </w:r>
      <w:r w:rsidR="00880794" w:rsidRPr="00A176B4">
        <w:rPr>
          <w:rFonts w:ascii="Times New Roman" w:hAnsi="Times New Roman"/>
          <w:sz w:val="28"/>
          <w:szCs w:val="28"/>
        </w:rPr>
        <w:t xml:space="preserve">И.Г. </w:t>
      </w:r>
      <w:proofErr w:type="spellStart"/>
      <w:r w:rsidR="00880794" w:rsidRPr="00A176B4">
        <w:rPr>
          <w:rFonts w:ascii="Times New Roman" w:hAnsi="Times New Roman"/>
          <w:sz w:val="28"/>
          <w:szCs w:val="28"/>
        </w:rPr>
        <w:t>Куксин</w:t>
      </w:r>
      <w:proofErr w:type="spellEnd"/>
    </w:p>
    <w:p w:rsidR="004E4F79" w:rsidRPr="00A176B4" w:rsidRDefault="004E4F79" w:rsidP="00677FAB">
      <w:pPr>
        <w:spacing w:after="0" w:line="240" w:lineRule="auto"/>
        <w:jc w:val="both"/>
        <w:rPr>
          <w:rFonts w:ascii="Times New Roman" w:hAnsi="Times New Roman"/>
          <w:sz w:val="28"/>
          <w:szCs w:val="28"/>
        </w:rPr>
      </w:pPr>
    </w:p>
    <w:p w:rsidR="004E4F79" w:rsidRPr="00A176B4" w:rsidRDefault="004E4F79" w:rsidP="00677FAB">
      <w:pPr>
        <w:spacing w:after="0" w:line="240" w:lineRule="auto"/>
        <w:jc w:val="both"/>
        <w:rPr>
          <w:rFonts w:ascii="Times New Roman" w:hAnsi="Times New Roman"/>
          <w:sz w:val="28"/>
          <w:szCs w:val="28"/>
        </w:rPr>
      </w:pPr>
    </w:p>
    <w:p w:rsidR="004E4F79" w:rsidRPr="00A176B4" w:rsidRDefault="004E4F79" w:rsidP="00677FAB">
      <w:pPr>
        <w:spacing w:after="0" w:line="240" w:lineRule="auto"/>
        <w:jc w:val="both"/>
        <w:rPr>
          <w:rFonts w:ascii="Times New Roman" w:hAnsi="Times New Roman"/>
          <w:sz w:val="28"/>
          <w:szCs w:val="28"/>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Pr="00395A81"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Pr="00395A81" w:rsidRDefault="00996F17" w:rsidP="00996F17">
      <w:pPr>
        <w:autoSpaceDE w:val="0"/>
        <w:autoSpaceDN w:val="0"/>
        <w:adjustRightInd w:val="0"/>
        <w:spacing w:after="0" w:line="240" w:lineRule="auto"/>
        <w:jc w:val="right"/>
        <w:outlineLvl w:val="0"/>
        <w:rPr>
          <w:rFonts w:ascii="Times New Roman" w:hAnsi="Times New Roman"/>
          <w:bCs/>
          <w:sz w:val="24"/>
          <w:szCs w:val="24"/>
        </w:rPr>
      </w:pPr>
    </w:p>
    <w:p w:rsidR="00996F17" w:rsidRPr="00395A81" w:rsidRDefault="00996F17" w:rsidP="00996F17">
      <w:pPr>
        <w:autoSpaceDE w:val="0"/>
        <w:autoSpaceDN w:val="0"/>
        <w:adjustRightInd w:val="0"/>
        <w:spacing w:after="0" w:line="240" w:lineRule="auto"/>
        <w:jc w:val="right"/>
        <w:outlineLvl w:val="0"/>
        <w:rPr>
          <w:rFonts w:ascii="Times New Roman" w:hAnsi="Times New Roman"/>
          <w:bCs/>
          <w:sz w:val="28"/>
          <w:szCs w:val="28"/>
        </w:rPr>
      </w:pPr>
      <w:r w:rsidRPr="00395A81">
        <w:rPr>
          <w:rFonts w:ascii="Times New Roman" w:hAnsi="Times New Roman"/>
          <w:bCs/>
          <w:sz w:val="28"/>
          <w:szCs w:val="28"/>
        </w:rPr>
        <w:t>Приложение</w:t>
      </w:r>
    </w:p>
    <w:p w:rsidR="00996F17" w:rsidRPr="00395A81" w:rsidRDefault="00996F17" w:rsidP="00996F17">
      <w:pPr>
        <w:autoSpaceDE w:val="0"/>
        <w:autoSpaceDN w:val="0"/>
        <w:adjustRightInd w:val="0"/>
        <w:spacing w:after="0" w:line="240" w:lineRule="auto"/>
        <w:jc w:val="right"/>
        <w:rPr>
          <w:rFonts w:ascii="Times New Roman" w:hAnsi="Times New Roman"/>
          <w:bCs/>
          <w:sz w:val="28"/>
          <w:szCs w:val="28"/>
        </w:rPr>
      </w:pPr>
      <w:r w:rsidRPr="00395A81">
        <w:rPr>
          <w:rFonts w:ascii="Times New Roman" w:hAnsi="Times New Roman"/>
          <w:bCs/>
          <w:sz w:val="28"/>
          <w:szCs w:val="28"/>
        </w:rPr>
        <w:t>к Постановлению</w:t>
      </w:r>
    </w:p>
    <w:p w:rsidR="00996F17" w:rsidRPr="00395A81" w:rsidRDefault="00996F17" w:rsidP="00996F17">
      <w:pPr>
        <w:autoSpaceDE w:val="0"/>
        <w:autoSpaceDN w:val="0"/>
        <w:adjustRightInd w:val="0"/>
        <w:spacing w:after="0" w:line="240" w:lineRule="auto"/>
        <w:jc w:val="right"/>
        <w:rPr>
          <w:rFonts w:ascii="Times New Roman" w:hAnsi="Times New Roman"/>
          <w:bCs/>
          <w:sz w:val="28"/>
          <w:szCs w:val="28"/>
        </w:rPr>
      </w:pPr>
      <w:r w:rsidRPr="00395A81">
        <w:rPr>
          <w:rFonts w:ascii="Times New Roman" w:hAnsi="Times New Roman"/>
          <w:bCs/>
          <w:sz w:val="28"/>
          <w:szCs w:val="28"/>
        </w:rPr>
        <w:t>Администрации ЗАТО г. Железногорск</w:t>
      </w:r>
    </w:p>
    <w:p w:rsidR="00996F17" w:rsidRPr="00395A81" w:rsidRDefault="00996F17" w:rsidP="00996F17">
      <w:pPr>
        <w:autoSpaceDE w:val="0"/>
        <w:autoSpaceDN w:val="0"/>
        <w:adjustRightInd w:val="0"/>
        <w:spacing w:after="0" w:line="240" w:lineRule="auto"/>
        <w:jc w:val="right"/>
        <w:rPr>
          <w:rFonts w:ascii="Times New Roman" w:hAnsi="Times New Roman"/>
          <w:bCs/>
          <w:sz w:val="28"/>
          <w:szCs w:val="28"/>
        </w:rPr>
      </w:pPr>
      <w:r w:rsidRPr="00395A81">
        <w:rPr>
          <w:rFonts w:ascii="Times New Roman" w:hAnsi="Times New Roman"/>
          <w:bCs/>
          <w:sz w:val="28"/>
          <w:szCs w:val="28"/>
        </w:rPr>
        <w:t>_____________ N ______</w:t>
      </w:r>
    </w:p>
    <w:p w:rsidR="00996F17" w:rsidRPr="00395A81" w:rsidRDefault="00996F17" w:rsidP="00996F17">
      <w:pPr>
        <w:pStyle w:val="ConsPlusNormal"/>
        <w:jc w:val="both"/>
        <w:rPr>
          <w:rFonts w:ascii="Times New Roman" w:hAnsi="Times New Roman" w:cs="Times New Roman"/>
          <w:sz w:val="24"/>
          <w:szCs w:val="24"/>
        </w:rPr>
      </w:pPr>
    </w:p>
    <w:p w:rsidR="00996F17" w:rsidRPr="00395A81" w:rsidRDefault="00996F17" w:rsidP="00996F17">
      <w:pPr>
        <w:pStyle w:val="ConsPlusNormal"/>
        <w:jc w:val="both"/>
        <w:rPr>
          <w:rFonts w:ascii="Times New Roman" w:hAnsi="Times New Roman" w:cs="Times New Roman"/>
          <w:sz w:val="24"/>
          <w:szCs w:val="24"/>
        </w:rPr>
      </w:pPr>
    </w:p>
    <w:tbl>
      <w:tblPr>
        <w:tblW w:w="9998" w:type="dxa"/>
        <w:tblInd w:w="62" w:type="dxa"/>
        <w:tblLayout w:type="fixed"/>
        <w:tblCellMar>
          <w:top w:w="102" w:type="dxa"/>
          <w:left w:w="62" w:type="dxa"/>
          <w:bottom w:w="102" w:type="dxa"/>
          <w:right w:w="62" w:type="dxa"/>
        </w:tblCellMar>
        <w:tblLook w:val="0000"/>
      </w:tblPr>
      <w:tblGrid>
        <w:gridCol w:w="2835"/>
        <w:gridCol w:w="6236"/>
        <w:gridCol w:w="927"/>
      </w:tblGrid>
      <w:tr w:rsidR="00996F17" w:rsidRPr="00395A81" w:rsidTr="00996F17">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jc w:val="center"/>
              <w:rPr>
                <w:rFonts w:ascii="Times New Roman" w:hAnsi="Times New Roman" w:cs="Times New Roman"/>
                <w:b/>
                <w:sz w:val="24"/>
                <w:szCs w:val="24"/>
              </w:rPr>
            </w:pPr>
            <w:r w:rsidRPr="00395A81">
              <w:rPr>
                <w:rFonts w:ascii="Times New Roman" w:hAnsi="Times New Roman" w:cs="Times New Roman"/>
                <w:b/>
                <w:sz w:val="24"/>
                <w:szCs w:val="24"/>
              </w:rPr>
              <w:t>Наименование Административного регламента</w:t>
            </w:r>
          </w:p>
        </w:tc>
      </w:tr>
      <w:tr w:rsidR="00996F17" w:rsidRPr="00395A81" w:rsidTr="00996F17">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Title"/>
              <w:jc w:val="center"/>
              <w:rPr>
                <w:b w:val="0"/>
                <w:sz w:val="24"/>
                <w:szCs w:val="24"/>
              </w:rPr>
            </w:pPr>
            <w:bookmarkStart w:id="1" w:name="Par36"/>
            <w:bookmarkEnd w:id="1"/>
            <w:r w:rsidRPr="00395A81">
              <w:rPr>
                <w:b w:val="0"/>
                <w:sz w:val="24"/>
                <w:szCs w:val="24"/>
              </w:rPr>
              <w:t xml:space="preserve">Административный </w:t>
            </w:r>
            <w:hyperlink r:id="rId15" w:history="1">
              <w:r w:rsidRPr="00395A81">
                <w:rPr>
                  <w:b w:val="0"/>
                  <w:sz w:val="24"/>
                  <w:szCs w:val="24"/>
                </w:rPr>
                <w:t>регламент</w:t>
              </w:r>
            </w:hyperlink>
            <w:r w:rsidRPr="00395A81">
              <w:rPr>
                <w:b w:val="0"/>
                <w:sz w:val="24"/>
                <w:szCs w:val="24"/>
              </w:rPr>
              <w:t xml:space="preserve"> Администрации ЗАТО г. Железногорск </w:t>
            </w:r>
          </w:p>
          <w:p w:rsidR="00996F17" w:rsidRPr="00395A81" w:rsidRDefault="00996F17" w:rsidP="00996F17">
            <w:pPr>
              <w:pStyle w:val="ConsPlusTitle"/>
              <w:jc w:val="center"/>
              <w:rPr>
                <w:b w:val="0"/>
                <w:sz w:val="24"/>
                <w:szCs w:val="24"/>
              </w:rPr>
            </w:pPr>
            <w:r w:rsidRPr="00395A81">
              <w:rPr>
                <w:b w:val="0"/>
                <w:sz w:val="24"/>
                <w:szCs w:val="24"/>
              </w:rPr>
              <w:t xml:space="preserve">по предоставлению муниципальной услуги </w:t>
            </w:r>
          </w:p>
          <w:p w:rsidR="00996F17" w:rsidRPr="003E3B49" w:rsidRDefault="00996F17" w:rsidP="003E3B49">
            <w:pPr>
              <w:pStyle w:val="ConsPlusTitle"/>
              <w:jc w:val="center"/>
              <w:rPr>
                <w:b w:val="0"/>
                <w:sz w:val="24"/>
                <w:szCs w:val="24"/>
              </w:rPr>
            </w:pPr>
            <w:r w:rsidRPr="003E3B49">
              <w:rPr>
                <w:b w:val="0"/>
                <w:sz w:val="24"/>
                <w:szCs w:val="24"/>
              </w:rPr>
              <w:t xml:space="preserve">" </w:t>
            </w:r>
            <w:r w:rsidR="003E3B49" w:rsidRPr="003E3B49">
              <w:rPr>
                <w:b w:val="0"/>
                <w:sz w:val="24"/>
                <w:szCs w:val="24"/>
              </w:rPr>
              <w:t>Выдача разрешений на размещение объектов, перечень которых установлен Постановлением Правительства Российской Федерации от 03.12.2014 № 1300</w:t>
            </w:r>
            <w:r w:rsidRPr="003E3B49">
              <w:rPr>
                <w:b w:val="0"/>
                <w:sz w:val="24"/>
                <w:szCs w:val="24"/>
              </w:rPr>
              <w:t>"</w:t>
            </w:r>
          </w:p>
        </w:tc>
      </w:tr>
      <w:tr w:rsidR="00996F17" w:rsidRPr="00395A81" w:rsidTr="00996F17">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jc w:val="center"/>
              <w:outlineLvl w:val="1"/>
              <w:rPr>
                <w:rFonts w:ascii="Times New Roman" w:hAnsi="Times New Roman" w:cs="Times New Roman"/>
                <w:b/>
                <w:sz w:val="24"/>
                <w:szCs w:val="24"/>
              </w:rPr>
            </w:pPr>
            <w:r w:rsidRPr="00395A81">
              <w:rPr>
                <w:rFonts w:ascii="Times New Roman" w:hAnsi="Times New Roman" w:cs="Times New Roman"/>
                <w:b/>
                <w:sz w:val="24"/>
                <w:szCs w:val="24"/>
              </w:rPr>
              <w:t>1. Общие положения</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1.1. Предмет регулирования регламента</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proofErr w:type="gramStart"/>
            <w:r w:rsidRPr="00395A81">
              <w:rPr>
                <w:rFonts w:ascii="Times New Roman" w:hAnsi="Times New Roman" w:cs="Times New Roman"/>
                <w:sz w:val="24"/>
                <w:szCs w:val="24"/>
              </w:rPr>
              <w:t>Настоящий Административный регламент (далее - Регламент) определяет порядок и стандарт предоставления муниципальной услуги по выдаче разрешения на размещение объектов, виды которых утверждены Правительством Российской Федерации, размещение которых может осуществляться на землях или земельных участках, находящихся в государственной и муниципальной собственности, без предоставления земельных участков и установления сервитутов (далее - муниципальная услуга).</w:t>
            </w:r>
            <w:proofErr w:type="gramEnd"/>
          </w:p>
          <w:p w:rsidR="00996F17" w:rsidRPr="00395A81" w:rsidRDefault="00996F17" w:rsidP="00996F17">
            <w:pPr>
              <w:pStyle w:val="ConsPlusNormal"/>
              <w:spacing w:line="240"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 xml:space="preserve">Действие Регламента распространяется на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hyperlink r:id="rId16" w:tooltip="Постановление Правительства РФ от 03.12.2014 N 1300 (ред. от 30.06.2018)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history="1">
              <w:r w:rsidRPr="00395A81">
                <w:rPr>
                  <w:rFonts w:ascii="Times New Roman" w:hAnsi="Times New Roman" w:cs="Times New Roman"/>
                  <w:sz w:val="24"/>
                  <w:szCs w:val="24"/>
                </w:rPr>
                <w:t>перечень</w:t>
              </w:r>
            </w:hyperlink>
            <w:r w:rsidRPr="00395A81">
              <w:rPr>
                <w:rFonts w:ascii="Times New Roman" w:hAnsi="Times New Roman" w:cs="Times New Roman"/>
                <w:sz w:val="24"/>
                <w:szCs w:val="24"/>
              </w:rPr>
              <w:t xml:space="preserve"> которых утвержден Постановлением Правительства Российской Федерации от 03.12.2014 </w:t>
            </w:r>
            <w:r w:rsidR="00792E83">
              <w:rPr>
                <w:rFonts w:ascii="Times New Roman" w:hAnsi="Times New Roman" w:cs="Times New Roman"/>
                <w:sz w:val="24"/>
                <w:szCs w:val="24"/>
              </w:rPr>
              <w:t xml:space="preserve">         </w:t>
            </w:r>
            <w:r w:rsidRPr="00395A81">
              <w:rPr>
                <w:rFonts w:ascii="Times New Roman" w:hAnsi="Times New Roman" w:cs="Times New Roman"/>
                <w:sz w:val="24"/>
                <w:szCs w:val="24"/>
              </w:rPr>
              <w:t>N 1300 (далее - Объекты).</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proofErr w:type="gramStart"/>
            <w:r w:rsidRPr="00395A81">
              <w:rPr>
                <w:rFonts w:ascii="Times New Roman" w:hAnsi="Times New Roman" w:cs="Times New Roman"/>
                <w:sz w:val="24"/>
                <w:szCs w:val="24"/>
              </w:rPr>
              <w:t>Действие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ЗАТО Железногорск</w:t>
            </w:r>
            <w:r w:rsidRPr="00395A81">
              <w:rPr>
                <w:rFonts w:ascii="Times New Roman" w:hAnsi="Times New Roman" w:cs="Times New Roman"/>
                <w:b/>
                <w:sz w:val="24"/>
                <w:szCs w:val="24"/>
              </w:rPr>
              <w:t>,</w:t>
            </w:r>
            <w:r w:rsidRPr="00395A81">
              <w:rPr>
                <w:rFonts w:ascii="Times New Roman" w:hAnsi="Times New Roman" w:cs="Times New Roman"/>
                <w:sz w:val="24"/>
                <w:szCs w:val="24"/>
              </w:rPr>
              <w:t xml:space="preserve"> полномочия по распоряжению которыми в соответствии с федеральным законодательством возложены на органы местного самоуправления, за исключением размещения автомобильных дорог регионального или межмуниципального значения (далее - Земельные участки).</w:t>
            </w:r>
            <w:proofErr w:type="gramEnd"/>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lastRenderedPageBreak/>
              <w:t>1.2. Круг заявителей</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1A39EA" w:rsidP="00996F17">
            <w:pPr>
              <w:pStyle w:val="ConsPlusNormal"/>
              <w:spacing w:line="240" w:lineRule="atLeast"/>
              <w:ind w:firstLine="540"/>
              <w:jc w:val="both"/>
              <w:rPr>
                <w:rFonts w:ascii="Times New Roman" w:hAnsi="Times New Roman" w:cs="Times New Roman"/>
                <w:sz w:val="24"/>
                <w:szCs w:val="24"/>
              </w:rPr>
            </w:pPr>
            <w:r>
              <w:rPr>
                <w:rFonts w:ascii="Times New Roman" w:hAnsi="Times New Roman" w:cs="Times New Roman"/>
                <w:sz w:val="24"/>
                <w:szCs w:val="24"/>
              </w:rPr>
              <w:t>Ф</w:t>
            </w:r>
            <w:r w:rsidR="00996F17" w:rsidRPr="00395A81">
              <w:rPr>
                <w:rFonts w:ascii="Times New Roman" w:hAnsi="Times New Roman" w:cs="Times New Roman"/>
                <w:sz w:val="24"/>
                <w:szCs w:val="24"/>
              </w:rPr>
              <w:t>изическое или юридическое лицо (далее - Заявитель) либо его уполномоченный представитель.</w:t>
            </w:r>
          </w:p>
          <w:p w:rsidR="00996F17" w:rsidRPr="00395A81" w:rsidRDefault="00996F17" w:rsidP="00996F17">
            <w:pPr>
              <w:spacing w:after="0" w:line="0" w:lineRule="atLeast"/>
              <w:jc w:val="both"/>
              <w:rPr>
                <w:rFonts w:ascii="Times New Roman" w:eastAsia="Times New Roman" w:hAnsi="Times New Roman"/>
                <w:sz w:val="24"/>
                <w:szCs w:val="24"/>
                <w:lang w:eastAsia="ru-RU"/>
              </w:rPr>
            </w:pPr>
            <w:r w:rsidRPr="00395A81">
              <w:rPr>
                <w:rFonts w:ascii="Times New Roman" w:eastAsia="Times New Roman" w:hAnsi="Times New Roman"/>
                <w:sz w:val="24"/>
                <w:szCs w:val="24"/>
                <w:lang w:eastAsia="ru-RU"/>
              </w:rPr>
              <w:t xml:space="preserve">        Если подача заявления о предоставлении муниципальной услуги осуществляется в электронной форме, необходимость формирования и выгрузки Заявления с </w:t>
            </w:r>
            <w:r w:rsidRPr="00395A81">
              <w:rPr>
                <w:rFonts w:ascii="Times New Roman" w:hAnsi="Times New Roman"/>
                <w:sz w:val="24"/>
                <w:szCs w:val="24"/>
              </w:rPr>
              <w:t xml:space="preserve">Единого портала государственных услуг по адресу: </w:t>
            </w:r>
            <w:proofErr w:type="spellStart"/>
            <w:r w:rsidRPr="00395A81">
              <w:rPr>
                <w:rFonts w:ascii="Times New Roman" w:hAnsi="Times New Roman"/>
                <w:sz w:val="24"/>
                <w:szCs w:val="24"/>
              </w:rPr>
              <w:t>www.gosuslugi.ru</w:t>
            </w:r>
            <w:proofErr w:type="spellEnd"/>
            <w:r w:rsidRPr="00395A81">
              <w:rPr>
                <w:rFonts w:ascii="Times New Roman" w:hAnsi="Times New Roman"/>
                <w:sz w:val="24"/>
                <w:szCs w:val="24"/>
              </w:rPr>
              <w:t xml:space="preserve"> (далее - Портал)</w:t>
            </w:r>
            <w:r w:rsidRPr="00395A81">
              <w:rPr>
                <w:rFonts w:ascii="Times New Roman" w:eastAsia="Times New Roman" w:hAnsi="Times New Roman"/>
                <w:sz w:val="24"/>
                <w:szCs w:val="24"/>
                <w:lang w:eastAsia="ru-RU"/>
              </w:rPr>
              <w:t xml:space="preserve"> на бумажном носителе отсутствует.</w:t>
            </w:r>
          </w:p>
          <w:p w:rsidR="00996F17" w:rsidRPr="00395A81" w:rsidRDefault="00996F17" w:rsidP="00996F17">
            <w:pPr>
              <w:spacing w:after="0" w:line="0" w:lineRule="atLeast"/>
              <w:jc w:val="both"/>
              <w:rPr>
                <w:rFonts w:ascii="Times New Roman" w:eastAsia="Times New Roman" w:hAnsi="Times New Roman"/>
                <w:sz w:val="24"/>
                <w:szCs w:val="24"/>
                <w:lang w:eastAsia="ru-RU"/>
              </w:rPr>
            </w:pPr>
            <w:r w:rsidRPr="00395A81">
              <w:rPr>
                <w:rFonts w:ascii="Times New Roman" w:eastAsia="Times New Roman" w:hAnsi="Times New Roman"/>
                <w:sz w:val="24"/>
                <w:szCs w:val="24"/>
                <w:lang w:eastAsia="ru-RU"/>
              </w:rPr>
              <w:t xml:space="preserve">        Заявители предъявляют документ, удостоверяющий личность гражданина Российской Федерации, либо документы, удостоверяющие личность иностранного гражданина, лица без гражданства, включая вид на жительство и удостоверение беженца.</w:t>
            </w:r>
          </w:p>
          <w:p w:rsidR="00996F17" w:rsidRPr="00395A81" w:rsidRDefault="00996F17" w:rsidP="00996F17">
            <w:pPr>
              <w:spacing w:after="0" w:line="0" w:lineRule="atLeast"/>
              <w:jc w:val="both"/>
              <w:rPr>
                <w:rFonts w:ascii="Times New Roman" w:eastAsia="Times New Roman" w:hAnsi="Times New Roman"/>
                <w:sz w:val="24"/>
                <w:szCs w:val="24"/>
                <w:lang w:eastAsia="ru-RU"/>
              </w:rPr>
            </w:pPr>
            <w:r w:rsidRPr="00395A81">
              <w:rPr>
                <w:rFonts w:ascii="Times New Roman" w:eastAsia="Times New Roman" w:hAnsi="Times New Roman"/>
                <w:sz w:val="24"/>
                <w:szCs w:val="24"/>
                <w:lang w:eastAsia="ru-RU"/>
              </w:rPr>
              <w:t xml:space="preserve">        В случае обращения представителя Заявителя дополнительно предъявляется доверенность, оформленная в соответствии с требованиями </w:t>
            </w:r>
            <w:hyperlink r:id="rId17" w:history="1">
              <w:r w:rsidRPr="00792E83">
                <w:rPr>
                  <w:rFonts w:ascii="Times New Roman" w:eastAsia="Times New Roman" w:hAnsi="Times New Roman"/>
                  <w:sz w:val="24"/>
                  <w:szCs w:val="24"/>
                  <w:lang w:eastAsia="ru-RU"/>
                </w:rPr>
                <w:t>Гражданского кодекса Российской Федерации</w:t>
              </w:r>
            </w:hyperlink>
            <w:r w:rsidRPr="00792E83">
              <w:rPr>
                <w:rFonts w:ascii="Times New Roman" w:eastAsia="Times New Roman" w:hAnsi="Times New Roman"/>
                <w:sz w:val="24"/>
                <w:szCs w:val="24"/>
                <w:lang w:eastAsia="ru-RU"/>
              </w:rPr>
              <w:t>,</w:t>
            </w:r>
            <w:r w:rsidRPr="00395A81">
              <w:rPr>
                <w:rFonts w:ascii="Times New Roman" w:eastAsia="Times New Roman" w:hAnsi="Times New Roman"/>
                <w:sz w:val="24"/>
                <w:szCs w:val="24"/>
                <w:lang w:eastAsia="ru-RU"/>
              </w:rPr>
              <w:t xml:space="preserve"> в случае обращения законного представителя Заявителя - документы, подтверждающие полномочия законного представителя.</w:t>
            </w:r>
          </w:p>
          <w:p w:rsidR="00996F17" w:rsidRPr="00395A81" w:rsidRDefault="00996F17" w:rsidP="00996F17">
            <w:pPr>
              <w:spacing w:after="0" w:line="0" w:lineRule="atLeast"/>
              <w:jc w:val="both"/>
              <w:rPr>
                <w:rFonts w:ascii="Times New Roman" w:eastAsia="Times New Roman" w:hAnsi="Times New Roman"/>
                <w:sz w:val="24"/>
                <w:szCs w:val="24"/>
                <w:lang w:eastAsia="ru-RU"/>
              </w:rPr>
            </w:pPr>
            <w:r>
              <w:rPr>
                <w:rFonts w:ascii="Times New Roman" w:hAnsi="Times New Roman"/>
                <w:sz w:val="24"/>
                <w:szCs w:val="24"/>
              </w:rPr>
              <w:t xml:space="preserve">         </w:t>
            </w:r>
            <w:proofErr w:type="gramStart"/>
            <w:r w:rsidRPr="00395A81">
              <w:rPr>
                <w:rFonts w:ascii="Times New Roman" w:eastAsia="Times New Roman" w:hAnsi="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395A81">
              <w:rPr>
                <w:rFonts w:ascii="Times New Roman" w:eastAsia="Times New Roman" w:hAnsi="Times New Roman"/>
                <w:sz w:val="24"/>
                <w:szCs w:val="24"/>
                <w:lang w:eastAsia="ru-RU"/>
              </w:rPr>
              <w:t xml:space="preserve">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96F17" w:rsidRPr="00395A81" w:rsidRDefault="00996F17" w:rsidP="00996F17">
            <w:pPr>
              <w:spacing w:after="0" w:line="0" w:lineRule="atLeast"/>
              <w:jc w:val="both"/>
              <w:rPr>
                <w:rFonts w:ascii="Times New Roman" w:eastAsia="Times New Roman" w:hAnsi="Times New Roman"/>
                <w:sz w:val="24"/>
                <w:szCs w:val="24"/>
                <w:lang w:eastAsia="ru-RU"/>
              </w:rPr>
            </w:pPr>
            <w:r w:rsidRPr="00395A81">
              <w:rPr>
                <w:rFonts w:ascii="Times New Roman" w:eastAsia="Times New Roman" w:hAnsi="Times New Roman"/>
                <w:sz w:val="24"/>
                <w:szCs w:val="24"/>
                <w:lang w:eastAsia="ru-RU"/>
              </w:rPr>
              <w:t xml:space="preserve">        В случае</w:t>
            </w:r>
            <w:proofErr w:type="gramStart"/>
            <w:r w:rsidRPr="00395A81">
              <w:rPr>
                <w:rFonts w:ascii="Times New Roman" w:eastAsia="Times New Roman" w:hAnsi="Times New Roman"/>
                <w:sz w:val="24"/>
                <w:szCs w:val="24"/>
                <w:lang w:eastAsia="ru-RU"/>
              </w:rPr>
              <w:t>,</w:t>
            </w:r>
            <w:proofErr w:type="gramEnd"/>
            <w:r w:rsidRPr="00395A81">
              <w:rPr>
                <w:rFonts w:ascii="Times New Roman" w:eastAsia="Times New Roman" w:hAnsi="Times New Roman"/>
                <w:sz w:val="24"/>
                <w:szCs w:val="24"/>
                <w:lang w:eastAsia="ru-RU"/>
              </w:rPr>
              <w:t xml:space="preserve"> если Заявитель или представитель Заявителя обращается посредством Портала, согласие на обработку персональных данных не требуется.</w:t>
            </w:r>
          </w:p>
          <w:p w:rsidR="00996F17" w:rsidRPr="00395A81" w:rsidRDefault="00996F17" w:rsidP="00996F17">
            <w:pPr>
              <w:spacing w:after="0" w:line="0" w:lineRule="atLeast"/>
              <w:jc w:val="both"/>
              <w:rPr>
                <w:rFonts w:ascii="Times New Roman" w:hAnsi="Times New Roman"/>
                <w:sz w:val="24"/>
                <w:szCs w:val="24"/>
              </w:rPr>
            </w:pPr>
            <w:r w:rsidRPr="00395A81">
              <w:rPr>
                <w:rFonts w:ascii="Times New Roman" w:eastAsia="Times New Roman" w:hAnsi="Times New Roman"/>
                <w:sz w:val="24"/>
                <w:szCs w:val="24"/>
                <w:lang w:eastAsia="ru-RU"/>
              </w:rPr>
              <w:t xml:space="preserve">        </w:t>
            </w:r>
            <w:r w:rsidRPr="00395A81">
              <w:rPr>
                <w:rFonts w:ascii="Times New Roman" w:hAnsi="Times New Roman"/>
                <w:sz w:val="24"/>
                <w:szCs w:val="24"/>
              </w:rPr>
              <w:t>От имени Заявителя с заявлением о предоставлении Услуги могут обратиться представители, действующие в силу указания закона или в силу полномочий, основанных на доверенности, оформленной в соответствии с требованиями законодательства (далее - представитель).</w:t>
            </w:r>
          </w:p>
          <w:p w:rsidR="00996F17" w:rsidRPr="00395A81" w:rsidRDefault="00996F17" w:rsidP="00996F17">
            <w:pPr>
              <w:spacing w:after="0" w:line="0" w:lineRule="atLeast"/>
              <w:jc w:val="both"/>
              <w:rPr>
                <w:rFonts w:ascii="Times New Roman" w:eastAsia="Times New Roman" w:hAnsi="Times New Roman"/>
                <w:sz w:val="24"/>
                <w:szCs w:val="24"/>
                <w:lang w:eastAsia="ru-RU"/>
              </w:rPr>
            </w:pPr>
            <w:r w:rsidRPr="00395A81">
              <w:rPr>
                <w:rFonts w:ascii="Times New Roman" w:eastAsia="Times New Roman" w:hAnsi="Times New Roman"/>
                <w:sz w:val="24"/>
                <w:szCs w:val="24"/>
                <w:lang w:eastAsia="ru-RU"/>
              </w:rPr>
              <w:t xml:space="preserve">        </w:t>
            </w:r>
            <w:proofErr w:type="gramStart"/>
            <w:r w:rsidRPr="00395A81">
              <w:rPr>
                <w:rFonts w:ascii="Times New Roman" w:eastAsia="Times New Roman" w:hAnsi="Times New Roman"/>
                <w:sz w:val="24"/>
                <w:szCs w:val="24"/>
                <w:lang w:eastAsia="ru-RU"/>
              </w:rPr>
              <w:t xml:space="preserve">При обращении представителя юридического лица представляются документы, удостоверяющие личность представителя, подающего документы от имени Заявителя, учредительные документы юридического лица со всеми </w:t>
            </w:r>
            <w:r w:rsidRPr="00395A81">
              <w:rPr>
                <w:rFonts w:ascii="Times New Roman" w:eastAsia="Times New Roman" w:hAnsi="Times New Roman"/>
                <w:sz w:val="24"/>
                <w:szCs w:val="24"/>
                <w:lang w:eastAsia="ru-RU"/>
              </w:rPr>
              <w:lastRenderedPageBreak/>
              <w:t>зарегистрированными изменениями и дополнениями, если они имели место, документы, подтверждающие полномочия представителя юридического лица (в случае, если Заявитель или представитель Заявителя обращается посредством Портала, учредительные документы юридического лица не предоставляются):</w:t>
            </w:r>
            <w:proofErr w:type="gramEnd"/>
          </w:p>
          <w:p w:rsidR="00996F17" w:rsidRPr="00395A81" w:rsidRDefault="00996F17" w:rsidP="00996F17">
            <w:pPr>
              <w:spacing w:after="0" w:line="0" w:lineRule="atLeast"/>
              <w:jc w:val="both"/>
              <w:rPr>
                <w:rFonts w:ascii="Times New Roman" w:eastAsia="Times New Roman" w:hAnsi="Times New Roman"/>
                <w:sz w:val="24"/>
                <w:szCs w:val="24"/>
                <w:lang w:eastAsia="ru-RU"/>
              </w:rPr>
            </w:pPr>
            <w:r w:rsidRPr="00395A81">
              <w:rPr>
                <w:rFonts w:ascii="Times New Roman" w:eastAsia="Times New Roman" w:hAnsi="Times New Roman"/>
                <w:sz w:val="24"/>
                <w:szCs w:val="24"/>
                <w:lang w:eastAsia="ru-RU"/>
              </w:rPr>
              <w:t xml:space="preserve">        </w:t>
            </w:r>
            <w:proofErr w:type="gramStart"/>
            <w:r w:rsidRPr="00395A81">
              <w:rPr>
                <w:rFonts w:ascii="Times New Roman" w:eastAsia="Times New Roman" w:hAnsi="Times New Roman"/>
                <w:sz w:val="24"/>
                <w:szCs w:val="24"/>
                <w:lang w:eastAsia="ru-RU"/>
              </w:rPr>
              <w:t>1) документ, подтверждающий полномочия представителя юридического лица, действующего без доверенности: протокол (выписка из протокола) об избрании руководителя в случае, если исполнительные органы юридического лица в соответствии с Уставом (Договором, Положением) избираются на основании решения органа управления, в иных случаях - приказ о назначении руководителя на должность (оригинал или копия, заверенная подписью руководителя и скрепленная печатью юридического лица (при наличии печати));</w:t>
            </w:r>
            <w:proofErr w:type="gramEnd"/>
          </w:p>
          <w:p w:rsidR="00996F17" w:rsidRPr="00395A81" w:rsidRDefault="00996F17" w:rsidP="00996F17">
            <w:pPr>
              <w:spacing w:after="0" w:line="0" w:lineRule="atLeast"/>
              <w:jc w:val="both"/>
              <w:rPr>
                <w:rFonts w:ascii="Times New Roman" w:hAnsi="Times New Roman"/>
                <w:sz w:val="24"/>
                <w:szCs w:val="24"/>
              </w:rPr>
            </w:pPr>
            <w:r w:rsidRPr="00395A81">
              <w:rPr>
                <w:rFonts w:ascii="Times New Roman" w:hAnsi="Times New Roman"/>
                <w:sz w:val="24"/>
                <w:szCs w:val="24"/>
              </w:rPr>
              <w:t xml:space="preserve">        2) в случае, когда представитель юридического лица действует по доверенности, представляется доверенность, выданная в соответствии с Гражданским кодексом Российской Федерации.</w:t>
            </w:r>
          </w:p>
          <w:p w:rsidR="00996F17" w:rsidRPr="00395A81" w:rsidRDefault="00996F17" w:rsidP="00996F17">
            <w:pPr>
              <w:spacing w:after="0" w:line="0" w:lineRule="atLeast"/>
              <w:jc w:val="both"/>
              <w:rPr>
                <w:rFonts w:ascii="Times New Roman" w:hAnsi="Times New Roman"/>
                <w:sz w:val="24"/>
                <w:szCs w:val="24"/>
              </w:rPr>
            </w:pPr>
            <w:r w:rsidRPr="00395A81">
              <w:rPr>
                <w:rFonts w:ascii="Times New Roman" w:hAnsi="Times New Roman"/>
                <w:sz w:val="24"/>
                <w:szCs w:val="24"/>
              </w:rPr>
              <w:t xml:space="preserve">        Полномочия представителя могут также содержаться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федеральным законом или не противоречит существу отношений.</w:t>
            </w:r>
          </w:p>
          <w:p w:rsidR="00996F17" w:rsidRPr="00395A81" w:rsidRDefault="00996F17" w:rsidP="00996F17">
            <w:pPr>
              <w:spacing w:after="0" w:line="0" w:lineRule="atLeast"/>
              <w:jc w:val="both"/>
              <w:rPr>
                <w:rFonts w:ascii="Times New Roman" w:hAnsi="Times New Roman"/>
                <w:sz w:val="24"/>
                <w:szCs w:val="24"/>
              </w:rPr>
            </w:pPr>
            <w:r w:rsidRPr="00395A81">
              <w:rPr>
                <w:rFonts w:ascii="Times New Roman" w:hAnsi="Times New Roman"/>
                <w:sz w:val="24"/>
                <w:szCs w:val="24"/>
              </w:rPr>
              <w:t xml:space="preserve">        Представлять интересы заявителя вправе:</w:t>
            </w:r>
          </w:p>
          <w:p w:rsidR="00996F17" w:rsidRPr="00395A81" w:rsidRDefault="00996F17" w:rsidP="00996F17">
            <w:pPr>
              <w:spacing w:after="0" w:line="0" w:lineRule="atLeast"/>
              <w:jc w:val="both"/>
              <w:rPr>
                <w:rFonts w:ascii="Times New Roman" w:hAnsi="Times New Roman"/>
                <w:sz w:val="24"/>
                <w:szCs w:val="24"/>
              </w:rPr>
            </w:pPr>
            <w:r w:rsidRPr="00395A81">
              <w:rPr>
                <w:rFonts w:ascii="Times New Roman" w:hAnsi="Times New Roman"/>
                <w:sz w:val="24"/>
                <w:szCs w:val="24"/>
              </w:rPr>
              <w:t xml:space="preserve">        1) доверенное лицо, имеющее следующие документы:</w:t>
            </w:r>
          </w:p>
          <w:p w:rsidR="00996F17" w:rsidRPr="00395A81" w:rsidRDefault="00996F17" w:rsidP="00996F17">
            <w:pPr>
              <w:spacing w:after="0" w:line="0" w:lineRule="atLeast"/>
              <w:jc w:val="both"/>
              <w:rPr>
                <w:rFonts w:ascii="Times New Roman" w:hAnsi="Times New Roman"/>
                <w:sz w:val="24"/>
                <w:szCs w:val="24"/>
              </w:rPr>
            </w:pPr>
            <w:r w:rsidRPr="00395A81">
              <w:rPr>
                <w:rFonts w:ascii="Times New Roman" w:hAnsi="Times New Roman"/>
                <w:sz w:val="24"/>
                <w:szCs w:val="24"/>
              </w:rPr>
              <w:t>а) паспорт либо иной документ, удостоверяющий личность;</w:t>
            </w:r>
          </w:p>
          <w:p w:rsidR="00996F17" w:rsidRPr="00395A81" w:rsidRDefault="00996F17" w:rsidP="00996F17">
            <w:pPr>
              <w:spacing w:after="0" w:line="0" w:lineRule="atLeast"/>
              <w:jc w:val="both"/>
              <w:rPr>
                <w:rFonts w:ascii="Times New Roman" w:hAnsi="Times New Roman"/>
                <w:sz w:val="24"/>
                <w:szCs w:val="24"/>
              </w:rPr>
            </w:pPr>
            <w:r w:rsidRPr="00395A81">
              <w:rPr>
                <w:rFonts w:ascii="Times New Roman" w:hAnsi="Times New Roman"/>
                <w:sz w:val="24"/>
                <w:szCs w:val="24"/>
              </w:rPr>
              <w:t>б) доверенность, оформленную в соответствии с требованиями Гражданского кодекса Российской Федерации и подтверждающую наличие у представителя прав действовать от лица заявителя и определяющую условия и границы реализации права на получение муниципальной услуги;</w:t>
            </w:r>
          </w:p>
          <w:p w:rsidR="00996F17" w:rsidRPr="00395A81" w:rsidRDefault="00996F17" w:rsidP="00996F17">
            <w:pPr>
              <w:spacing w:after="0" w:line="0" w:lineRule="atLeast"/>
              <w:jc w:val="both"/>
              <w:rPr>
                <w:rFonts w:ascii="Times New Roman" w:hAnsi="Times New Roman"/>
                <w:sz w:val="24"/>
                <w:szCs w:val="24"/>
              </w:rPr>
            </w:pPr>
            <w:r w:rsidRPr="00395A81">
              <w:rPr>
                <w:rFonts w:ascii="Times New Roman" w:hAnsi="Times New Roman"/>
                <w:sz w:val="24"/>
                <w:szCs w:val="24"/>
              </w:rPr>
              <w:t xml:space="preserve">        2) законный представитель (опекун, попечитель), имеющий следующие документы:</w:t>
            </w:r>
          </w:p>
          <w:p w:rsidR="00996F17" w:rsidRPr="00395A81" w:rsidRDefault="00996F17" w:rsidP="00996F17">
            <w:pPr>
              <w:spacing w:after="0" w:line="0" w:lineRule="atLeast"/>
              <w:jc w:val="both"/>
              <w:rPr>
                <w:rFonts w:ascii="Times New Roman" w:hAnsi="Times New Roman"/>
                <w:sz w:val="24"/>
                <w:szCs w:val="24"/>
              </w:rPr>
            </w:pPr>
            <w:r w:rsidRPr="00395A81">
              <w:rPr>
                <w:rFonts w:ascii="Times New Roman" w:hAnsi="Times New Roman"/>
                <w:sz w:val="24"/>
                <w:szCs w:val="24"/>
              </w:rPr>
              <w:t>а) паспорт либо иной документ, удостоверяющий личность;</w:t>
            </w:r>
          </w:p>
          <w:p w:rsidR="00996F17" w:rsidRPr="00395A81" w:rsidRDefault="00996F17" w:rsidP="00996F17">
            <w:pPr>
              <w:pStyle w:val="ConsPlusNormal"/>
              <w:spacing w:line="240" w:lineRule="atLeast"/>
              <w:ind w:firstLine="0"/>
              <w:jc w:val="both"/>
              <w:rPr>
                <w:rFonts w:ascii="Times New Roman" w:hAnsi="Times New Roman" w:cs="Times New Roman"/>
                <w:sz w:val="24"/>
                <w:szCs w:val="24"/>
              </w:rPr>
            </w:pPr>
            <w:r w:rsidRPr="00395A81">
              <w:rPr>
                <w:rFonts w:ascii="Times New Roman" w:eastAsia="Calibri" w:hAnsi="Times New Roman" w:cs="Times New Roman"/>
                <w:sz w:val="24"/>
                <w:szCs w:val="24"/>
              </w:rPr>
              <w:t>б) документ, подтверждающий право законного представителя выступать от имени заявителя (свидетельство о рождении; решение органа опеки и попечительства о назначении опекуна (попечителя).</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Заявление о предоставлении разрешения с прилагаемыми документами подается в Управление одним из следующих способов:</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lastRenderedPageBreak/>
              <w:t>- лично (либо через уполномоченного представителя);</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 посредством почтовой связи на бумажном носителе;</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 в форме электронных документов с использованием информационно-телекоммуникационной сети Интернет.</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bookmarkStart w:id="2" w:name="Par45"/>
            <w:bookmarkEnd w:id="2"/>
            <w:r w:rsidRPr="00395A81">
              <w:rPr>
                <w:rFonts w:ascii="Times New Roman" w:hAnsi="Times New Roman" w:cs="Times New Roman"/>
                <w:b/>
                <w:sz w:val="24"/>
                <w:szCs w:val="24"/>
              </w:rPr>
              <w:lastRenderedPageBreak/>
              <w:t>1.3. Требования к порядку информирования о предоставлении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1A39EA" w:rsidRPr="00385741" w:rsidRDefault="001A39EA" w:rsidP="001A39EA">
            <w:pPr>
              <w:autoSpaceDE w:val="0"/>
              <w:autoSpaceDN w:val="0"/>
              <w:adjustRightInd w:val="0"/>
              <w:spacing w:after="0" w:line="0" w:lineRule="atLeast"/>
              <w:jc w:val="both"/>
              <w:rPr>
                <w:rStyle w:val="FontStyle14"/>
                <w:rFonts w:ascii="Times New Roman" w:hAnsi="Times New Roman"/>
                <w:sz w:val="24"/>
                <w:szCs w:val="24"/>
              </w:rPr>
            </w:pPr>
            <w:r>
              <w:rPr>
                <w:rStyle w:val="FontStyle14"/>
                <w:rFonts w:ascii="Times New Roman" w:hAnsi="Times New Roman"/>
                <w:sz w:val="24"/>
                <w:szCs w:val="24"/>
              </w:rPr>
              <w:t xml:space="preserve">        </w:t>
            </w:r>
            <w:r w:rsidRPr="00385741">
              <w:rPr>
                <w:rStyle w:val="FontStyle14"/>
                <w:rFonts w:ascii="Times New Roman" w:hAnsi="Times New Roman"/>
                <w:sz w:val="24"/>
                <w:szCs w:val="24"/>
              </w:rPr>
              <w:t xml:space="preserve">1. </w:t>
            </w:r>
            <w:r w:rsidRPr="00385741">
              <w:rPr>
                <w:rFonts w:ascii="Times New Roman" w:hAnsi="Times New Roman"/>
                <w:sz w:val="24"/>
                <w:szCs w:val="24"/>
              </w:rPr>
              <w:t>Для получения информации о предоставлении муниципальной услуги заявитель обращается в Администрацию ЗАТО г. Железногорск, в Управление градостроительства Администрации ЗАТО г. Железногорск – структурное подразделение, не входящее в состав отраслевых (функциональных) органов Администрации ЗАТО г. Железногорск и не являющееся юридическим лицом (далее – Управление)</w:t>
            </w:r>
            <w:r w:rsidRPr="00385741">
              <w:rPr>
                <w:rStyle w:val="FontStyle14"/>
                <w:rFonts w:ascii="Times New Roman" w:hAnsi="Times New Roman"/>
                <w:sz w:val="24"/>
                <w:szCs w:val="24"/>
              </w:rPr>
              <w:t>.</w:t>
            </w:r>
          </w:p>
          <w:p w:rsidR="001A39EA" w:rsidRPr="00385741" w:rsidRDefault="001A39EA" w:rsidP="001A39EA">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Pr="00385741">
              <w:rPr>
                <w:rStyle w:val="FontStyle14"/>
                <w:rFonts w:ascii="Times New Roman" w:hAnsi="Times New Roman"/>
                <w:sz w:val="24"/>
                <w:szCs w:val="24"/>
              </w:rPr>
              <w:t xml:space="preserve">2. </w:t>
            </w:r>
            <w:r w:rsidRPr="00385741">
              <w:rPr>
                <w:rFonts w:ascii="Times New Roman" w:hAnsi="Times New Roman"/>
                <w:sz w:val="24"/>
                <w:szCs w:val="24"/>
              </w:rPr>
              <w:t>Информация о месте нахождения  и графике работы Управления:</w:t>
            </w:r>
          </w:p>
          <w:p w:rsidR="001A39EA" w:rsidRPr="00385741" w:rsidRDefault="001A39EA" w:rsidP="001A39EA">
            <w:pPr>
              <w:autoSpaceDE w:val="0"/>
              <w:autoSpaceDN w:val="0"/>
              <w:adjustRightInd w:val="0"/>
              <w:spacing w:after="0" w:line="0" w:lineRule="atLeast"/>
              <w:jc w:val="both"/>
              <w:rPr>
                <w:rFonts w:ascii="Times New Roman" w:hAnsi="Times New Roman"/>
                <w:sz w:val="24"/>
                <w:szCs w:val="24"/>
              </w:rPr>
            </w:pPr>
            <w:r w:rsidRPr="00385741">
              <w:rPr>
                <w:rFonts w:ascii="Times New Roman" w:hAnsi="Times New Roman"/>
                <w:sz w:val="24"/>
                <w:szCs w:val="24"/>
              </w:rPr>
              <w:t>- место нахождения Управления градостроительства: 662971, Россия, Красноярский край, ЗАТО Железногорск, г. Железногорск, ул. 22 партсъезда, д. 21, 2 этаж, кабинеты: 210, 214;</w:t>
            </w:r>
          </w:p>
          <w:p w:rsidR="001A39EA" w:rsidRPr="00385741" w:rsidRDefault="001A39EA" w:rsidP="001A39EA">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w:t>
            </w:r>
            <w:r w:rsidRPr="00385741">
              <w:rPr>
                <w:rFonts w:ascii="Times New Roman" w:hAnsi="Times New Roman"/>
                <w:sz w:val="24"/>
                <w:szCs w:val="24"/>
              </w:rPr>
              <w:t>График работы Управления градостроительства: ежедневно с 8:30 до 17:30 час</w:t>
            </w:r>
            <w:proofErr w:type="gramStart"/>
            <w:r w:rsidRPr="00385741">
              <w:rPr>
                <w:rFonts w:ascii="Times New Roman" w:hAnsi="Times New Roman"/>
                <w:sz w:val="24"/>
                <w:szCs w:val="24"/>
              </w:rPr>
              <w:t>.</w:t>
            </w:r>
            <w:proofErr w:type="gramEnd"/>
            <w:r w:rsidRPr="00385741">
              <w:rPr>
                <w:rFonts w:ascii="Times New Roman" w:hAnsi="Times New Roman"/>
                <w:sz w:val="24"/>
                <w:szCs w:val="24"/>
              </w:rPr>
              <w:t xml:space="preserve"> </w:t>
            </w:r>
            <w:proofErr w:type="gramStart"/>
            <w:r w:rsidRPr="00385741">
              <w:rPr>
                <w:rFonts w:ascii="Times New Roman" w:hAnsi="Times New Roman"/>
                <w:sz w:val="24"/>
                <w:szCs w:val="24"/>
              </w:rPr>
              <w:t>с</w:t>
            </w:r>
            <w:proofErr w:type="gramEnd"/>
            <w:r w:rsidRPr="00385741">
              <w:rPr>
                <w:rFonts w:ascii="Times New Roman" w:hAnsi="Times New Roman"/>
                <w:sz w:val="24"/>
                <w:szCs w:val="24"/>
              </w:rPr>
              <w:t xml:space="preserve"> перерывом на обед с 12:30 до 13:30 час. Выходные дни: суббота и воскресенье.</w:t>
            </w:r>
          </w:p>
          <w:p w:rsidR="001A39EA" w:rsidRPr="00385741" w:rsidRDefault="001A39EA" w:rsidP="001A39EA">
            <w:pPr>
              <w:autoSpaceDE w:val="0"/>
              <w:autoSpaceDN w:val="0"/>
              <w:adjustRightInd w:val="0"/>
              <w:spacing w:after="0" w:line="0" w:lineRule="atLeast"/>
              <w:jc w:val="both"/>
              <w:rPr>
                <w:rFonts w:ascii="Times New Roman" w:hAnsi="Times New Roman"/>
                <w:sz w:val="24"/>
                <w:szCs w:val="24"/>
              </w:rPr>
            </w:pPr>
            <w:r w:rsidRPr="00385741">
              <w:rPr>
                <w:rFonts w:ascii="Times New Roman" w:hAnsi="Times New Roman"/>
                <w:sz w:val="24"/>
                <w:szCs w:val="24"/>
              </w:rPr>
              <w:t xml:space="preserve">Часы приема для подачи заявления с приложением к нему документов, получения результата услуги: </w:t>
            </w:r>
          </w:p>
          <w:p w:rsidR="001A39EA" w:rsidRPr="00385741" w:rsidRDefault="001A39EA" w:rsidP="001A39EA">
            <w:pPr>
              <w:autoSpaceDE w:val="0"/>
              <w:autoSpaceDN w:val="0"/>
              <w:adjustRightInd w:val="0"/>
              <w:spacing w:after="0" w:line="0" w:lineRule="atLeast"/>
              <w:jc w:val="both"/>
              <w:rPr>
                <w:rFonts w:ascii="Times New Roman" w:hAnsi="Times New Roman"/>
                <w:sz w:val="24"/>
                <w:szCs w:val="24"/>
              </w:rPr>
            </w:pPr>
            <w:r w:rsidRPr="00385741">
              <w:rPr>
                <w:rFonts w:ascii="Times New Roman" w:hAnsi="Times New Roman"/>
                <w:sz w:val="24"/>
                <w:szCs w:val="24"/>
              </w:rPr>
              <w:t>- среда, четверг с 14:00 до 17:00 час.</w:t>
            </w:r>
          </w:p>
          <w:p w:rsidR="001A39EA" w:rsidRPr="00385741" w:rsidRDefault="001A39EA" w:rsidP="001A39EA">
            <w:pPr>
              <w:autoSpaceDE w:val="0"/>
              <w:autoSpaceDN w:val="0"/>
              <w:adjustRightInd w:val="0"/>
              <w:spacing w:after="0" w:line="0" w:lineRule="atLeast"/>
              <w:jc w:val="both"/>
              <w:rPr>
                <w:rFonts w:ascii="Times New Roman" w:hAnsi="Times New Roman"/>
                <w:sz w:val="24"/>
                <w:szCs w:val="24"/>
              </w:rPr>
            </w:pPr>
            <w:r w:rsidRPr="00385741">
              <w:rPr>
                <w:rFonts w:ascii="Times New Roman" w:hAnsi="Times New Roman"/>
                <w:sz w:val="24"/>
                <w:szCs w:val="24"/>
              </w:rPr>
              <w:t>Контактные телефоны Управления градостроительства:</w:t>
            </w:r>
          </w:p>
          <w:p w:rsidR="001A39EA" w:rsidRPr="00385741" w:rsidRDefault="001A39EA" w:rsidP="001A39EA">
            <w:pPr>
              <w:autoSpaceDE w:val="0"/>
              <w:autoSpaceDN w:val="0"/>
              <w:adjustRightInd w:val="0"/>
              <w:spacing w:after="0" w:line="0" w:lineRule="atLeast"/>
              <w:jc w:val="both"/>
              <w:rPr>
                <w:rFonts w:ascii="Times New Roman" w:hAnsi="Times New Roman"/>
                <w:sz w:val="24"/>
                <w:szCs w:val="24"/>
              </w:rPr>
            </w:pPr>
            <w:r w:rsidRPr="00385741">
              <w:rPr>
                <w:rFonts w:ascii="Times New Roman" w:hAnsi="Times New Roman"/>
                <w:sz w:val="24"/>
                <w:szCs w:val="24"/>
              </w:rPr>
              <w:t>- 8 (3919) 76-55-94 – руководитель Управления градостроительства, каб.214;</w:t>
            </w:r>
          </w:p>
          <w:p w:rsidR="001A39EA" w:rsidRPr="00385741" w:rsidRDefault="001A39EA" w:rsidP="001A39EA">
            <w:pPr>
              <w:autoSpaceDE w:val="0"/>
              <w:autoSpaceDN w:val="0"/>
              <w:adjustRightInd w:val="0"/>
              <w:spacing w:after="0" w:line="0" w:lineRule="atLeast"/>
              <w:jc w:val="both"/>
              <w:rPr>
                <w:rFonts w:ascii="Times New Roman" w:hAnsi="Times New Roman"/>
                <w:sz w:val="24"/>
                <w:szCs w:val="24"/>
              </w:rPr>
            </w:pPr>
            <w:r w:rsidRPr="00385741">
              <w:rPr>
                <w:rFonts w:ascii="Times New Roman" w:hAnsi="Times New Roman"/>
                <w:sz w:val="24"/>
                <w:szCs w:val="24"/>
              </w:rPr>
              <w:t>- 8 (3919) 76-55-95 – заместитель руководителя Управления градостроительства, каб.214;</w:t>
            </w:r>
          </w:p>
          <w:p w:rsidR="001A39EA" w:rsidRPr="00385741" w:rsidRDefault="001A39EA" w:rsidP="001A39EA">
            <w:pPr>
              <w:autoSpaceDE w:val="0"/>
              <w:autoSpaceDN w:val="0"/>
              <w:adjustRightInd w:val="0"/>
              <w:spacing w:after="0" w:line="0" w:lineRule="atLeast"/>
              <w:jc w:val="both"/>
              <w:rPr>
                <w:rFonts w:ascii="Times New Roman" w:hAnsi="Times New Roman"/>
                <w:sz w:val="24"/>
                <w:szCs w:val="24"/>
              </w:rPr>
            </w:pPr>
            <w:r w:rsidRPr="00385741">
              <w:rPr>
                <w:rFonts w:ascii="Times New Roman" w:hAnsi="Times New Roman"/>
                <w:sz w:val="24"/>
                <w:szCs w:val="24"/>
              </w:rPr>
              <w:t>- 8 (3919) 76-55-60</w:t>
            </w:r>
            <w:r w:rsidRPr="00385741">
              <w:rPr>
                <w:sz w:val="24"/>
                <w:szCs w:val="24"/>
              </w:rPr>
              <w:t xml:space="preserve"> </w:t>
            </w:r>
            <w:r w:rsidRPr="00385741">
              <w:rPr>
                <w:rFonts w:ascii="Times New Roman" w:hAnsi="Times New Roman"/>
                <w:sz w:val="24"/>
                <w:szCs w:val="24"/>
              </w:rPr>
              <w:t>– начальник отдела дежурного генплана и кадастра</w:t>
            </w:r>
            <w:r>
              <w:rPr>
                <w:rFonts w:ascii="Times New Roman" w:hAnsi="Times New Roman"/>
                <w:sz w:val="24"/>
                <w:szCs w:val="24"/>
              </w:rPr>
              <w:t xml:space="preserve"> Управления градостроительства</w:t>
            </w:r>
            <w:r w:rsidRPr="00385741">
              <w:rPr>
                <w:rFonts w:ascii="Times New Roman" w:hAnsi="Times New Roman"/>
                <w:sz w:val="24"/>
                <w:szCs w:val="24"/>
              </w:rPr>
              <w:t>, каб.210.</w:t>
            </w:r>
          </w:p>
          <w:p w:rsidR="001A39EA" w:rsidRPr="00385741" w:rsidRDefault="001A39EA" w:rsidP="001A39EA">
            <w:pPr>
              <w:autoSpaceDE w:val="0"/>
              <w:autoSpaceDN w:val="0"/>
              <w:adjustRightInd w:val="0"/>
              <w:spacing w:after="0" w:line="0" w:lineRule="atLeast"/>
              <w:jc w:val="both"/>
              <w:rPr>
                <w:rStyle w:val="FontStyle14"/>
                <w:rFonts w:ascii="Times New Roman" w:hAnsi="Times New Roman" w:cstheme="minorBidi"/>
                <w:sz w:val="24"/>
                <w:szCs w:val="24"/>
              </w:rPr>
            </w:pPr>
            <w:r w:rsidRPr="00D926FB">
              <w:rPr>
                <w:rFonts w:ascii="Times New Roman" w:hAnsi="Times New Roman"/>
                <w:sz w:val="24"/>
                <w:szCs w:val="24"/>
              </w:rPr>
              <w:t xml:space="preserve">        </w:t>
            </w:r>
            <w:r w:rsidRPr="00385741">
              <w:rPr>
                <w:rStyle w:val="FontStyle14"/>
                <w:rFonts w:ascii="Times New Roman" w:hAnsi="Times New Roman"/>
                <w:sz w:val="24"/>
                <w:szCs w:val="24"/>
              </w:rPr>
              <w:t>Официальный сайт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www.admk26.ru.</w:t>
            </w:r>
          </w:p>
          <w:p w:rsidR="001A39EA" w:rsidRPr="00385741" w:rsidRDefault="001A39EA" w:rsidP="001A39EA">
            <w:pPr>
              <w:autoSpaceDE w:val="0"/>
              <w:autoSpaceDN w:val="0"/>
              <w:adjustRightInd w:val="0"/>
              <w:spacing w:after="0" w:line="0" w:lineRule="atLeast"/>
              <w:jc w:val="both"/>
              <w:rPr>
                <w:rFonts w:ascii="Times New Roman" w:hAnsi="Times New Roman"/>
                <w:color w:val="0070C0"/>
                <w:sz w:val="24"/>
                <w:szCs w:val="24"/>
                <w:u w:val="single"/>
              </w:rPr>
            </w:pPr>
            <w:r w:rsidRPr="00D926FB">
              <w:rPr>
                <w:rFonts w:ascii="Times New Roman" w:hAnsi="Times New Roman"/>
                <w:sz w:val="24"/>
                <w:szCs w:val="24"/>
              </w:rPr>
              <w:t xml:space="preserve">        </w:t>
            </w:r>
            <w:r w:rsidRPr="00385741">
              <w:rPr>
                <w:rStyle w:val="FontStyle14"/>
                <w:rFonts w:ascii="Times New Roman" w:hAnsi="Times New Roman"/>
                <w:sz w:val="24"/>
                <w:szCs w:val="24"/>
              </w:rPr>
              <w:t xml:space="preserve">3. </w:t>
            </w:r>
            <w:r w:rsidRPr="00385741">
              <w:rPr>
                <w:rFonts w:ascii="Times New Roman" w:hAnsi="Times New Roman"/>
                <w:sz w:val="24"/>
                <w:szCs w:val="24"/>
              </w:rPr>
              <w:t xml:space="preserve">Информация о месте нахождения, графике работы, справочных телефонах, </w:t>
            </w:r>
            <w:proofErr w:type="spellStart"/>
            <w:proofErr w:type="gramStart"/>
            <w:r w:rsidRPr="00385741">
              <w:rPr>
                <w:rFonts w:ascii="Times New Roman" w:hAnsi="Times New Roman"/>
                <w:sz w:val="24"/>
                <w:szCs w:val="24"/>
              </w:rPr>
              <w:t>Интернет-адресах</w:t>
            </w:r>
            <w:proofErr w:type="spellEnd"/>
            <w:proofErr w:type="gramEnd"/>
            <w:r w:rsidRPr="00385741">
              <w:rPr>
                <w:rFonts w:ascii="Times New Roman" w:hAnsi="Times New Roman"/>
                <w:sz w:val="24"/>
                <w:szCs w:val="24"/>
              </w:rPr>
              <w:t xml:space="preserve">, адресах электронной почты Администрации </w:t>
            </w:r>
            <w:r w:rsidRPr="00385741">
              <w:rPr>
                <w:rFonts w:ascii="Times New Roman" w:eastAsia="Arial Unicode MS" w:hAnsi="Times New Roman"/>
                <w:sz w:val="24"/>
                <w:szCs w:val="24"/>
              </w:rPr>
              <w:t xml:space="preserve">ЗАТО г. Железногорск </w:t>
            </w:r>
            <w:r w:rsidRPr="00385741">
              <w:rPr>
                <w:rFonts w:ascii="Times New Roman" w:hAnsi="Times New Roman"/>
                <w:sz w:val="24"/>
                <w:szCs w:val="24"/>
              </w:rPr>
              <w:t xml:space="preserve"> размещены на официальном сайте муниципального образования «Закрытое административно-территориальное образование Железногорск Красноярского края»: http://www.admk26.ru</w:t>
            </w:r>
            <w:r w:rsidRPr="00385741">
              <w:rPr>
                <w:rFonts w:ascii="Times New Roman" w:eastAsia="Arial Unicode MS" w:hAnsi="Times New Roman"/>
                <w:sz w:val="24"/>
                <w:szCs w:val="24"/>
              </w:rPr>
              <w:t>,</w:t>
            </w:r>
            <w:r w:rsidRPr="00385741">
              <w:rPr>
                <w:rFonts w:ascii="Times New Roman" w:hAnsi="Times New Roman"/>
                <w:sz w:val="24"/>
                <w:szCs w:val="24"/>
              </w:rPr>
              <w:t xml:space="preserve"> а так же на стендах в местах размещения муниципальной услуги</w:t>
            </w:r>
            <w:r w:rsidRPr="00385741">
              <w:rPr>
                <w:rFonts w:ascii="Times New Roman" w:eastAsia="Arial Unicode MS" w:hAnsi="Times New Roman"/>
                <w:sz w:val="24"/>
                <w:szCs w:val="24"/>
              </w:rPr>
              <w:t>.</w:t>
            </w:r>
            <w:r w:rsidRPr="00385741">
              <w:rPr>
                <w:rFonts w:ascii="Times New Roman" w:hAnsi="Times New Roman"/>
                <w:sz w:val="24"/>
                <w:szCs w:val="24"/>
              </w:rPr>
              <w:t xml:space="preserve"> </w:t>
            </w:r>
          </w:p>
          <w:p w:rsidR="001A39EA" w:rsidRPr="00385741" w:rsidRDefault="001A39EA" w:rsidP="001A39EA">
            <w:pPr>
              <w:pStyle w:val="ConsPlusNormal"/>
              <w:spacing w:line="0" w:lineRule="atLeast"/>
              <w:jc w:val="both"/>
              <w:rPr>
                <w:rFonts w:ascii="Times New Roman" w:hAnsi="Times New Roman" w:cs="Times New Roman"/>
                <w:sz w:val="24"/>
                <w:szCs w:val="24"/>
              </w:rPr>
            </w:pPr>
            <w:r w:rsidRPr="00385741">
              <w:rPr>
                <w:rFonts w:ascii="Times New Roman" w:hAnsi="Times New Roman" w:cs="Times New Roman"/>
                <w:sz w:val="24"/>
                <w:szCs w:val="24"/>
              </w:rPr>
              <w:t xml:space="preserve">4. </w:t>
            </w:r>
            <w:proofErr w:type="gramStart"/>
            <w:r w:rsidRPr="00385741">
              <w:rPr>
                <w:rFonts w:ascii="Times New Roman" w:hAnsi="Times New Roman" w:cs="Times New Roman"/>
                <w:sz w:val="24"/>
                <w:szCs w:val="24"/>
              </w:rPr>
              <w:t xml:space="preserve">Заявителю предоставляется возможность получения информации о порядке предоставления </w:t>
            </w:r>
            <w:r w:rsidRPr="00385741">
              <w:rPr>
                <w:rFonts w:ascii="Times New Roman" w:hAnsi="Times New Roman" w:cs="Times New Roman"/>
                <w:sz w:val="24"/>
                <w:szCs w:val="24"/>
              </w:rPr>
              <w:lastRenderedPageBreak/>
              <w:t>муниципальной услуги на «Едином портале государственных и муниципальных услуг (функций)» http://www.gosuslugi.ru/, на «Портале государственных услуг Красноярского края» http://www.gosuslugi.krs</w:t>
            </w:r>
            <w:r w:rsidRPr="00385741">
              <w:rPr>
                <w:rFonts w:ascii="Times New Roman" w:hAnsi="Times New Roman" w:cs="Times New Roman"/>
                <w:sz w:val="24"/>
                <w:szCs w:val="24"/>
                <w:lang w:val="en-US"/>
              </w:rPr>
              <w:t>k</w:t>
            </w:r>
            <w:proofErr w:type="spellStart"/>
            <w:r w:rsidRPr="00385741">
              <w:rPr>
                <w:rFonts w:ascii="Times New Roman" w:hAnsi="Times New Roman" w:cs="Times New Roman"/>
                <w:sz w:val="24"/>
                <w:szCs w:val="24"/>
              </w:rPr>
              <w:t>state.ru</w:t>
            </w:r>
            <w:proofErr w:type="spellEnd"/>
            <w:r w:rsidRPr="00385741">
              <w:rPr>
                <w:rFonts w:ascii="Times New Roman" w:hAnsi="Times New Roman" w:cs="Times New Roman"/>
                <w:sz w:val="24"/>
                <w:szCs w:val="24"/>
              </w:rPr>
              <w:t xml:space="preserve">/,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w:t>
            </w:r>
            <w:r>
              <w:rPr>
                <w:rFonts w:ascii="Times New Roman" w:hAnsi="Times New Roman" w:cs="Times New Roman"/>
                <w:sz w:val="24"/>
                <w:szCs w:val="24"/>
              </w:rPr>
              <w:t xml:space="preserve">                    </w:t>
            </w:r>
            <w:r w:rsidRPr="00385741">
              <w:rPr>
                <w:rFonts w:ascii="Times New Roman" w:hAnsi="Times New Roman" w:cs="Times New Roman"/>
                <w:sz w:val="24"/>
                <w:szCs w:val="24"/>
              </w:rPr>
              <w:t>http:// www.</w:t>
            </w:r>
            <w:r>
              <w:rPr>
                <w:rFonts w:ascii="Times New Roman" w:hAnsi="Times New Roman" w:cs="Times New Roman"/>
                <w:sz w:val="24"/>
                <w:szCs w:val="24"/>
              </w:rPr>
              <w:t>admk26.ru</w:t>
            </w:r>
            <w:proofErr w:type="gramEnd"/>
          </w:p>
          <w:p w:rsidR="001A39EA" w:rsidRPr="00385741" w:rsidRDefault="001A39EA" w:rsidP="001A39EA">
            <w:pPr>
              <w:pStyle w:val="ConsPlusNormal"/>
              <w:spacing w:line="0" w:lineRule="atLeast"/>
              <w:jc w:val="both"/>
              <w:rPr>
                <w:rFonts w:ascii="Times New Roman" w:hAnsi="Times New Roman" w:cs="Times New Roman"/>
                <w:sz w:val="24"/>
                <w:szCs w:val="24"/>
              </w:rPr>
            </w:pPr>
            <w:r w:rsidRPr="00385741">
              <w:rPr>
                <w:rFonts w:ascii="Times New Roman" w:hAnsi="Times New Roman" w:cs="Times New Roman"/>
                <w:sz w:val="24"/>
                <w:szCs w:val="24"/>
              </w:rPr>
              <w:t>5. Информирование (консультирование) производится по вопросам предоставления муниципальной услуги, в том числе:</w:t>
            </w:r>
          </w:p>
          <w:p w:rsidR="001A39EA" w:rsidRPr="00385741" w:rsidRDefault="001A39EA" w:rsidP="001A39EA">
            <w:pPr>
              <w:pStyle w:val="ConsPlusNormal"/>
              <w:spacing w:line="0" w:lineRule="atLeast"/>
              <w:jc w:val="both"/>
              <w:rPr>
                <w:rFonts w:ascii="Times New Roman" w:hAnsi="Times New Roman" w:cs="Times New Roman"/>
                <w:sz w:val="24"/>
                <w:szCs w:val="24"/>
              </w:rPr>
            </w:pPr>
            <w:r w:rsidRPr="00385741">
              <w:rPr>
                <w:rFonts w:ascii="Times New Roman" w:hAnsi="Times New Roman" w:cs="Times New Roman"/>
                <w:sz w:val="24"/>
                <w:szCs w:val="24"/>
              </w:rPr>
              <w:t>- перечень документов, необходимых для получения муниципальной услуги;</w:t>
            </w:r>
          </w:p>
          <w:p w:rsidR="001A39EA" w:rsidRPr="00385741" w:rsidRDefault="001A39EA" w:rsidP="001A39EA">
            <w:pPr>
              <w:pStyle w:val="ConsPlusNormal"/>
              <w:spacing w:line="0" w:lineRule="atLeast"/>
              <w:jc w:val="both"/>
              <w:rPr>
                <w:rFonts w:ascii="Times New Roman" w:hAnsi="Times New Roman" w:cs="Times New Roman"/>
                <w:sz w:val="24"/>
                <w:szCs w:val="24"/>
              </w:rPr>
            </w:pPr>
            <w:r w:rsidRPr="00385741">
              <w:rPr>
                <w:rFonts w:ascii="Times New Roman" w:hAnsi="Times New Roman" w:cs="Times New Roman"/>
                <w:sz w:val="24"/>
                <w:szCs w:val="24"/>
              </w:rPr>
              <w:t>- источника получения документов необходимых для предоставления муниципальной услуги (органа, организации и их местоположения, графика работы);</w:t>
            </w:r>
          </w:p>
          <w:p w:rsidR="001A39EA" w:rsidRPr="00385741" w:rsidRDefault="001A39EA" w:rsidP="001A39EA">
            <w:pPr>
              <w:pStyle w:val="ConsPlusNormal"/>
              <w:spacing w:line="0" w:lineRule="atLeast"/>
              <w:jc w:val="both"/>
              <w:rPr>
                <w:rFonts w:ascii="Times New Roman" w:hAnsi="Times New Roman" w:cs="Times New Roman"/>
                <w:sz w:val="24"/>
                <w:szCs w:val="24"/>
              </w:rPr>
            </w:pPr>
            <w:r w:rsidRPr="00385741">
              <w:rPr>
                <w:rFonts w:ascii="Times New Roman" w:hAnsi="Times New Roman" w:cs="Times New Roman"/>
                <w:sz w:val="24"/>
                <w:szCs w:val="24"/>
              </w:rPr>
              <w:t>- времени приема Заявителей и выдачи документов;</w:t>
            </w:r>
          </w:p>
          <w:p w:rsidR="001A39EA" w:rsidRPr="00385741" w:rsidRDefault="001A39EA" w:rsidP="001A39EA">
            <w:pPr>
              <w:pStyle w:val="ConsPlusNormal"/>
              <w:spacing w:line="0" w:lineRule="atLeast"/>
              <w:jc w:val="both"/>
              <w:rPr>
                <w:rFonts w:ascii="Times New Roman" w:hAnsi="Times New Roman" w:cs="Times New Roman"/>
                <w:sz w:val="24"/>
                <w:szCs w:val="24"/>
              </w:rPr>
            </w:pPr>
            <w:r w:rsidRPr="00385741">
              <w:rPr>
                <w:rFonts w:ascii="Times New Roman" w:hAnsi="Times New Roman" w:cs="Times New Roman"/>
                <w:sz w:val="24"/>
                <w:szCs w:val="24"/>
              </w:rPr>
              <w:t>- оснований для отказа в предоставлении муниципальной услуги;</w:t>
            </w:r>
          </w:p>
          <w:p w:rsidR="001A39EA" w:rsidRPr="00385741" w:rsidRDefault="001A39EA" w:rsidP="001A39EA">
            <w:pPr>
              <w:pStyle w:val="ConsPlusNormal"/>
              <w:spacing w:line="0" w:lineRule="atLeast"/>
              <w:jc w:val="both"/>
              <w:rPr>
                <w:rFonts w:ascii="Times New Roman" w:hAnsi="Times New Roman" w:cs="Times New Roman"/>
                <w:sz w:val="24"/>
                <w:szCs w:val="24"/>
              </w:rPr>
            </w:pPr>
            <w:r w:rsidRPr="00385741">
              <w:rPr>
                <w:rFonts w:ascii="Times New Roman" w:hAnsi="Times New Roman" w:cs="Times New Roman"/>
                <w:sz w:val="24"/>
                <w:szCs w:val="24"/>
              </w:rPr>
              <w:t>- порядка обжалования действий (бездействий) и решений, осуществляемых принимаемых в ходе предоставления муниципальной услуги.</w:t>
            </w:r>
          </w:p>
          <w:p w:rsidR="001A39EA"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385741">
              <w:rPr>
                <w:rFonts w:ascii="Times New Roman" w:hAnsi="Times New Roman"/>
                <w:sz w:val="24"/>
                <w:szCs w:val="24"/>
              </w:rPr>
              <w:t>Заявитель имеет право на получение информации о ходе предоставления муниципальной услуги в любое время со дня приема документов</w:t>
            </w:r>
            <w:r>
              <w:rPr>
                <w:rFonts w:ascii="Times New Roman" w:hAnsi="Times New Roman"/>
                <w:sz w:val="24"/>
                <w:szCs w:val="24"/>
              </w:rPr>
              <w:t>.</w:t>
            </w:r>
          </w:p>
          <w:p w:rsidR="001A39EA" w:rsidRPr="00D926FB"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D926FB">
              <w:rPr>
                <w:rFonts w:ascii="Times New Roman" w:hAnsi="Times New Roman"/>
                <w:sz w:val="24"/>
                <w:szCs w:val="24"/>
              </w:rPr>
              <w:t>Информирование производится по вопросам предоставления Услуги, в том числе:</w:t>
            </w:r>
          </w:p>
          <w:p w:rsidR="001A39EA" w:rsidRPr="00D926FB"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D926FB">
              <w:rPr>
                <w:rFonts w:ascii="Times New Roman" w:hAnsi="Times New Roman"/>
                <w:sz w:val="24"/>
                <w:szCs w:val="24"/>
              </w:rPr>
              <w:t>1) о месте нахождения и графике работы Управления;</w:t>
            </w:r>
          </w:p>
          <w:p w:rsidR="001A39EA" w:rsidRPr="00D926FB"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D926FB">
              <w:rPr>
                <w:rFonts w:ascii="Times New Roman" w:hAnsi="Times New Roman"/>
                <w:sz w:val="24"/>
                <w:szCs w:val="24"/>
              </w:rPr>
              <w:t>2) о справочных телефонах Управления;</w:t>
            </w:r>
          </w:p>
          <w:p w:rsidR="001A39EA" w:rsidRPr="00D926FB"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D926FB">
              <w:rPr>
                <w:rFonts w:ascii="Times New Roman" w:hAnsi="Times New Roman"/>
                <w:sz w:val="24"/>
                <w:szCs w:val="24"/>
              </w:rPr>
              <w:t>3) об адресе электронной почты Управления, официальном сайте администрации города;</w:t>
            </w:r>
          </w:p>
          <w:p w:rsidR="001A39EA" w:rsidRPr="00D926FB"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D926FB">
              <w:rPr>
                <w:rFonts w:ascii="Times New Roman" w:hAnsi="Times New Roman"/>
                <w:sz w:val="24"/>
                <w:szCs w:val="24"/>
              </w:rPr>
              <w:t>4) о порядке получения информации заявителями по вопросам предоставления Услуги, в том числе о ходе предоставления Услуги;</w:t>
            </w:r>
          </w:p>
          <w:p w:rsidR="001A39EA" w:rsidRPr="00D926FB"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D926FB">
              <w:rPr>
                <w:rFonts w:ascii="Times New Roman" w:hAnsi="Times New Roman"/>
                <w:sz w:val="24"/>
                <w:szCs w:val="24"/>
              </w:rPr>
              <w:t>5) о порядке, форме и месте размещения информации;</w:t>
            </w:r>
          </w:p>
          <w:p w:rsidR="001A39EA" w:rsidRPr="00D926FB"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D926FB">
              <w:rPr>
                <w:rFonts w:ascii="Times New Roman" w:hAnsi="Times New Roman"/>
                <w:sz w:val="24"/>
                <w:szCs w:val="24"/>
              </w:rPr>
              <w:t>6) о перечне документов, необходимых для получения Услуги;</w:t>
            </w:r>
          </w:p>
          <w:p w:rsidR="001A39EA" w:rsidRPr="00D926FB"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D926FB">
              <w:rPr>
                <w:rFonts w:ascii="Times New Roman" w:hAnsi="Times New Roman"/>
                <w:sz w:val="24"/>
                <w:szCs w:val="24"/>
              </w:rPr>
              <w:t>7) о времени приема заявителей и выдачи документов;</w:t>
            </w:r>
          </w:p>
          <w:p w:rsidR="001A39EA" w:rsidRPr="00D926FB"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D926FB">
              <w:rPr>
                <w:rFonts w:ascii="Times New Roman" w:hAnsi="Times New Roman"/>
                <w:sz w:val="24"/>
                <w:szCs w:val="24"/>
              </w:rPr>
              <w:t>8) об основаниях для отказа в предоставлении Услуги;</w:t>
            </w:r>
          </w:p>
          <w:p w:rsidR="001A39EA" w:rsidRDefault="001A39EA" w:rsidP="001A39EA">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9) о порядке обжалования действий (бездействия) и решений, осуществляемых и принимаемых в ходе предоставления Услуги.        </w:t>
            </w:r>
          </w:p>
          <w:p w:rsidR="001A39EA" w:rsidRPr="00D926FB" w:rsidRDefault="001A39EA" w:rsidP="001A39EA">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926FB">
              <w:rPr>
                <w:rFonts w:ascii="Times New Roman" w:hAnsi="Times New Roman" w:cs="Times New Roman"/>
                <w:sz w:val="24"/>
                <w:szCs w:val="24"/>
              </w:rPr>
              <w:t>Информирование (консультация) осуществляется по следующим вопросам:</w:t>
            </w:r>
          </w:p>
          <w:p w:rsidR="001A39EA" w:rsidRPr="00D926FB" w:rsidRDefault="001A39EA" w:rsidP="001A39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926FB">
              <w:rPr>
                <w:rFonts w:ascii="Times New Roman" w:hAnsi="Times New Roman" w:cs="Times New Roman"/>
                <w:sz w:val="24"/>
                <w:szCs w:val="24"/>
              </w:rPr>
              <w:t>1) по перечню документов, необходимых для предоставления Услуги;</w:t>
            </w:r>
          </w:p>
          <w:p w:rsidR="001A39EA" w:rsidRPr="00D926FB"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D926FB">
              <w:rPr>
                <w:rFonts w:ascii="Times New Roman" w:hAnsi="Times New Roman"/>
                <w:sz w:val="24"/>
                <w:szCs w:val="24"/>
              </w:rPr>
              <w:t xml:space="preserve">2) </w:t>
            </w:r>
            <w:proofErr w:type="gramStart"/>
            <w:r w:rsidRPr="00D926FB">
              <w:rPr>
                <w:rFonts w:ascii="Times New Roman" w:hAnsi="Times New Roman"/>
                <w:sz w:val="24"/>
                <w:szCs w:val="24"/>
              </w:rPr>
              <w:t>сроке</w:t>
            </w:r>
            <w:proofErr w:type="gramEnd"/>
            <w:r w:rsidRPr="00D926FB">
              <w:rPr>
                <w:rFonts w:ascii="Times New Roman" w:hAnsi="Times New Roman"/>
                <w:sz w:val="24"/>
                <w:szCs w:val="24"/>
              </w:rPr>
              <w:t xml:space="preserve"> предоставления муниципальной услуги и получения результата муниципальной услуги</w:t>
            </w:r>
          </w:p>
          <w:p w:rsidR="001A39EA" w:rsidRPr="00D926FB"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D926FB">
              <w:rPr>
                <w:rFonts w:ascii="Times New Roman" w:hAnsi="Times New Roman"/>
                <w:sz w:val="24"/>
                <w:szCs w:val="24"/>
              </w:rPr>
              <w:t>Продолжительность консультирования уполномоченным должностным лицом Управления составляет не более 10 минут.</w:t>
            </w:r>
          </w:p>
          <w:p w:rsidR="001A39EA" w:rsidRPr="00D926FB"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D926FB">
              <w:rPr>
                <w:rFonts w:ascii="Times New Roman" w:hAnsi="Times New Roman"/>
                <w:sz w:val="24"/>
                <w:szCs w:val="24"/>
              </w:rPr>
              <w:t>Время ожидания консультации не должно превышать 30 минут.</w:t>
            </w:r>
          </w:p>
          <w:p w:rsidR="001A39EA" w:rsidRPr="00D926FB"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D926FB">
              <w:rPr>
                <w:rFonts w:ascii="Times New Roman" w:hAnsi="Times New Roman"/>
                <w:sz w:val="24"/>
                <w:szCs w:val="24"/>
              </w:rPr>
              <w:t>Поступившее письменное обращение</w:t>
            </w:r>
            <w:proofErr w:type="gramStart"/>
            <w:r w:rsidRPr="00D926FB">
              <w:rPr>
                <w:rFonts w:ascii="Times New Roman" w:hAnsi="Times New Roman"/>
                <w:sz w:val="24"/>
                <w:szCs w:val="24"/>
              </w:rPr>
              <w:t xml:space="preserve"> ,</w:t>
            </w:r>
            <w:proofErr w:type="gramEnd"/>
            <w:r w:rsidRPr="00D926FB">
              <w:rPr>
                <w:rFonts w:ascii="Times New Roman" w:hAnsi="Times New Roman"/>
                <w:sz w:val="24"/>
                <w:szCs w:val="24"/>
              </w:rPr>
              <w:t xml:space="preserve"> в том числе в электронной форме, рассматривается в течение 30 дней со дня регистрации в Администрации ЗАТО г. Железногорск или в Управлении градостроительства в соответствии с Федеральным </w:t>
            </w:r>
            <w:hyperlink r:id="rId18" w:history="1">
              <w:r w:rsidRPr="00D926FB">
                <w:rPr>
                  <w:rFonts w:ascii="Times New Roman" w:hAnsi="Times New Roman"/>
                  <w:sz w:val="24"/>
                  <w:szCs w:val="24"/>
                </w:rPr>
                <w:t>законом</w:t>
              </w:r>
            </w:hyperlink>
            <w:r w:rsidRPr="00D926FB">
              <w:rPr>
                <w:rFonts w:ascii="Times New Roman" w:hAnsi="Times New Roman"/>
                <w:sz w:val="24"/>
                <w:szCs w:val="24"/>
              </w:rPr>
              <w:t xml:space="preserve"> от 02.05.2006 N 59-ФЗ "О порядке рассмотрения обращений граждан Российской Федерации".</w:t>
            </w:r>
          </w:p>
          <w:p w:rsidR="001A39EA" w:rsidRPr="00D926FB"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D926FB">
              <w:rPr>
                <w:rFonts w:ascii="Times New Roman" w:hAnsi="Times New Roman"/>
                <w:sz w:val="24"/>
                <w:szCs w:val="24"/>
              </w:rPr>
              <w:t>Сведения о местонахождении, графике работы МФЦ размещены на сайте МФЦ в информационно-телекоммуникационной сети Интернет по адресу: www.24mfc.ru, раздел "Центры и офисы".</w:t>
            </w:r>
          </w:p>
          <w:p w:rsidR="001A39EA" w:rsidRPr="00D926FB" w:rsidRDefault="001A39EA" w:rsidP="001A39EA">
            <w:pPr>
              <w:pStyle w:val="ConsPlusNormal"/>
              <w:spacing w:line="0"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926FB">
              <w:rPr>
                <w:rFonts w:ascii="Times New Roman" w:hAnsi="Times New Roman" w:cs="Times New Roman"/>
                <w:sz w:val="24"/>
                <w:szCs w:val="24"/>
              </w:rPr>
              <w:t>Местонахождение Управление градостроительства Администрации ЗАТО г. Железногорск: 662971,</w:t>
            </w:r>
            <w:r>
              <w:rPr>
                <w:rFonts w:ascii="Times New Roman" w:hAnsi="Times New Roman" w:cs="Times New Roman"/>
                <w:sz w:val="24"/>
                <w:szCs w:val="24"/>
              </w:rPr>
              <w:t xml:space="preserve"> Российская Федерация,</w:t>
            </w:r>
            <w:r w:rsidRPr="00D926FB">
              <w:rPr>
                <w:rFonts w:ascii="Times New Roman" w:hAnsi="Times New Roman" w:cs="Times New Roman"/>
                <w:sz w:val="24"/>
                <w:szCs w:val="24"/>
              </w:rPr>
              <w:t xml:space="preserve"> Красноярский край,</w:t>
            </w:r>
            <w:r>
              <w:rPr>
                <w:rFonts w:ascii="Times New Roman" w:hAnsi="Times New Roman" w:cs="Times New Roman"/>
                <w:sz w:val="24"/>
                <w:szCs w:val="24"/>
              </w:rPr>
              <w:t xml:space="preserve"> ЗАТО Железногорск,</w:t>
            </w:r>
            <w:r w:rsidRPr="00D926FB">
              <w:rPr>
                <w:rFonts w:ascii="Times New Roman" w:hAnsi="Times New Roman" w:cs="Times New Roman"/>
                <w:sz w:val="24"/>
                <w:szCs w:val="24"/>
              </w:rPr>
              <w:t xml:space="preserve"> г. Железногорск, ул.22 партсъезда, д. 21, 2 этаж, </w:t>
            </w:r>
            <w:proofErr w:type="spellStart"/>
            <w:r w:rsidRPr="00D926FB">
              <w:rPr>
                <w:rFonts w:ascii="Times New Roman" w:hAnsi="Times New Roman" w:cs="Times New Roman"/>
                <w:sz w:val="24"/>
                <w:szCs w:val="24"/>
              </w:rPr>
              <w:t>каб</w:t>
            </w:r>
            <w:proofErr w:type="spellEnd"/>
            <w:r w:rsidRPr="00D926FB">
              <w:rPr>
                <w:rFonts w:ascii="Times New Roman" w:hAnsi="Times New Roman" w:cs="Times New Roman"/>
                <w:sz w:val="24"/>
                <w:szCs w:val="24"/>
              </w:rPr>
              <w:t>. 210;</w:t>
            </w:r>
          </w:p>
          <w:p w:rsidR="001A39EA" w:rsidRPr="00D926FB" w:rsidRDefault="001A39EA" w:rsidP="001A39EA">
            <w:pPr>
              <w:pStyle w:val="ConsPlusNormal"/>
              <w:spacing w:line="0"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926FB">
              <w:rPr>
                <w:rFonts w:ascii="Times New Roman" w:hAnsi="Times New Roman" w:cs="Times New Roman"/>
                <w:sz w:val="24"/>
                <w:szCs w:val="24"/>
              </w:rPr>
              <w:t>График работы Управления градостроительства: ежедневно с 8:30 до 17:30 часов с перерывом на обед с 12:30 до 13:30 часов. Выходные дни: суббота, воскресенье, нерабочие праздничные дни.</w:t>
            </w:r>
          </w:p>
          <w:p w:rsidR="001A39EA" w:rsidRPr="00D926FB" w:rsidRDefault="001A39EA" w:rsidP="001A39EA">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Контактные телефоны: </w:t>
            </w:r>
          </w:p>
          <w:p w:rsidR="001A39EA" w:rsidRPr="00D926FB" w:rsidRDefault="001A39EA" w:rsidP="001A39EA">
            <w:pPr>
              <w:autoSpaceDE w:val="0"/>
              <w:autoSpaceDN w:val="0"/>
              <w:adjustRightInd w:val="0"/>
              <w:spacing w:after="0" w:line="0" w:lineRule="atLeast"/>
              <w:jc w:val="both"/>
              <w:outlineLvl w:val="1"/>
              <w:rPr>
                <w:rFonts w:ascii="Times New Roman" w:hAnsi="Times New Roman"/>
                <w:sz w:val="24"/>
                <w:szCs w:val="24"/>
              </w:rPr>
            </w:pPr>
            <w:r w:rsidRPr="00D926FB">
              <w:rPr>
                <w:rFonts w:ascii="Times New Roman" w:hAnsi="Times New Roman"/>
                <w:sz w:val="24"/>
                <w:szCs w:val="24"/>
              </w:rPr>
              <w:t xml:space="preserve">(3919) 76-56-40 (руководитель Управления, каб.214); </w:t>
            </w:r>
          </w:p>
          <w:p w:rsidR="001A39EA" w:rsidRPr="00D926FB" w:rsidRDefault="001A39EA" w:rsidP="001A39EA">
            <w:pPr>
              <w:autoSpaceDE w:val="0"/>
              <w:autoSpaceDN w:val="0"/>
              <w:adjustRightInd w:val="0"/>
              <w:spacing w:after="0" w:line="0" w:lineRule="atLeast"/>
              <w:jc w:val="both"/>
              <w:outlineLvl w:val="1"/>
              <w:rPr>
                <w:rFonts w:ascii="Times New Roman" w:hAnsi="Times New Roman"/>
                <w:sz w:val="24"/>
                <w:szCs w:val="24"/>
              </w:rPr>
            </w:pPr>
            <w:r w:rsidRPr="00D926FB">
              <w:rPr>
                <w:rFonts w:ascii="Times New Roman" w:hAnsi="Times New Roman"/>
                <w:sz w:val="24"/>
                <w:szCs w:val="24"/>
              </w:rPr>
              <w:t>(3919) 76-55-95 (заместитель руководителя, каб.214);</w:t>
            </w:r>
          </w:p>
          <w:p w:rsidR="001A39EA" w:rsidRPr="00D926FB" w:rsidRDefault="001A39EA" w:rsidP="001A39EA">
            <w:pPr>
              <w:pStyle w:val="12"/>
              <w:ind w:left="0"/>
              <w:jc w:val="both"/>
              <w:rPr>
                <w:szCs w:val="24"/>
              </w:rPr>
            </w:pPr>
            <w:r w:rsidRPr="00D926FB">
              <w:rPr>
                <w:szCs w:val="24"/>
              </w:rPr>
              <w:t xml:space="preserve">(3919) 76-55-60 (начальник отдела дежурного генплана и кадастра, </w:t>
            </w:r>
            <w:proofErr w:type="spellStart"/>
            <w:r w:rsidRPr="00D926FB">
              <w:rPr>
                <w:szCs w:val="24"/>
              </w:rPr>
              <w:t>каб</w:t>
            </w:r>
            <w:proofErr w:type="spellEnd"/>
            <w:r w:rsidRPr="00D926FB">
              <w:rPr>
                <w:szCs w:val="24"/>
              </w:rPr>
              <w:t>. 210);</w:t>
            </w:r>
          </w:p>
          <w:p w:rsidR="001A39EA" w:rsidRPr="00D926FB" w:rsidRDefault="001A39EA" w:rsidP="001A39EA">
            <w:pPr>
              <w:pStyle w:val="12"/>
              <w:ind w:left="0"/>
              <w:jc w:val="both"/>
              <w:rPr>
                <w:szCs w:val="24"/>
              </w:rPr>
            </w:pPr>
            <w:r w:rsidRPr="00D926FB">
              <w:rPr>
                <w:szCs w:val="24"/>
              </w:rPr>
              <w:t xml:space="preserve">(3919) 76-56-80 (общественная приемная, </w:t>
            </w:r>
            <w:proofErr w:type="spellStart"/>
            <w:r w:rsidRPr="00D926FB">
              <w:rPr>
                <w:szCs w:val="24"/>
              </w:rPr>
              <w:t>каб</w:t>
            </w:r>
            <w:proofErr w:type="spellEnd"/>
            <w:r w:rsidRPr="00D926FB">
              <w:rPr>
                <w:szCs w:val="24"/>
              </w:rPr>
              <w:t>. 101).</w:t>
            </w:r>
          </w:p>
          <w:p w:rsidR="001A39EA" w:rsidRPr="00D926FB" w:rsidRDefault="001A39EA" w:rsidP="001A39EA">
            <w:pPr>
              <w:pStyle w:val="12"/>
              <w:ind w:left="0"/>
              <w:jc w:val="both"/>
              <w:rPr>
                <w:rFonts w:eastAsia="Calibri"/>
                <w:szCs w:val="24"/>
              </w:rPr>
            </w:pPr>
            <w:r w:rsidRPr="00D926FB">
              <w:rPr>
                <w:szCs w:val="24"/>
              </w:rPr>
              <w:t xml:space="preserve">        И</w:t>
            </w:r>
            <w:r w:rsidRPr="00D926FB">
              <w:rPr>
                <w:rFonts w:eastAsia="Calibri"/>
                <w:szCs w:val="24"/>
              </w:rPr>
              <w:t xml:space="preserve">нформирование (консультирование) Заявителей по вопросам предоставления муниципальной услуги в </w:t>
            </w:r>
            <w:r w:rsidRPr="00D926FB">
              <w:rPr>
                <w:szCs w:val="24"/>
              </w:rPr>
              <w:t>Управлении</w:t>
            </w:r>
            <w:r w:rsidRPr="00D926FB">
              <w:rPr>
                <w:rFonts w:eastAsia="Calibri"/>
                <w:szCs w:val="24"/>
              </w:rPr>
              <w:t xml:space="preserve"> осуществляется:</w:t>
            </w:r>
          </w:p>
          <w:p w:rsidR="001A39EA" w:rsidRPr="00D926FB" w:rsidRDefault="001A39EA" w:rsidP="001A39EA">
            <w:pPr>
              <w:pStyle w:val="12"/>
              <w:ind w:left="0"/>
              <w:jc w:val="both"/>
              <w:rPr>
                <w:szCs w:val="24"/>
              </w:rPr>
            </w:pPr>
            <w:r w:rsidRPr="00D926FB">
              <w:rPr>
                <w:rFonts w:eastAsia="Calibri"/>
                <w:szCs w:val="24"/>
              </w:rPr>
              <w:t xml:space="preserve">        1) в письменной форме на основании письменного обращения;</w:t>
            </w:r>
          </w:p>
          <w:p w:rsidR="001A39EA" w:rsidRPr="00D926FB" w:rsidRDefault="001A39EA" w:rsidP="001A39EA">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2) по вышеуказанным телефонам в часы работы Управления;</w:t>
            </w:r>
          </w:p>
          <w:p w:rsidR="001A39EA" w:rsidRPr="00D926FB" w:rsidRDefault="001A39EA" w:rsidP="001A39EA">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3) на личном приеме уполномоченным должностным лицом Управления в часы приема Управления;</w:t>
            </w:r>
          </w:p>
          <w:p w:rsidR="001A39EA" w:rsidRPr="00D926FB" w:rsidRDefault="001A39EA" w:rsidP="001A39EA">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4) посредством электронной почты:</w:t>
            </w:r>
          </w:p>
          <w:p w:rsidR="001A39EA" w:rsidRPr="00D926FB" w:rsidRDefault="008B649C" w:rsidP="001A39EA">
            <w:pPr>
              <w:autoSpaceDE w:val="0"/>
              <w:autoSpaceDN w:val="0"/>
              <w:adjustRightInd w:val="0"/>
              <w:spacing w:after="0" w:line="0" w:lineRule="atLeast"/>
              <w:jc w:val="both"/>
              <w:rPr>
                <w:rFonts w:ascii="Times New Roman" w:hAnsi="Times New Roman"/>
                <w:sz w:val="24"/>
                <w:szCs w:val="24"/>
                <w:u w:val="single"/>
              </w:rPr>
            </w:pPr>
            <w:hyperlink r:id="rId19" w:history="1">
              <w:r w:rsidR="001A39EA" w:rsidRPr="00D926FB">
                <w:rPr>
                  <w:rFonts w:ascii="Times New Roman" w:hAnsi="Times New Roman"/>
                  <w:sz w:val="24"/>
                  <w:szCs w:val="24"/>
                  <w:u w:val="single"/>
                </w:rPr>
                <w:t>latushkin@adm.k26.ru</w:t>
              </w:r>
            </w:hyperlink>
            <w:r w:rsidR="001A39EA" w:rsidRPr="00D926FB">
              <w:rPr>
                <w:rFonts w:ascii="Times New Roman" w:hAnsi="Times New Roman"/>
                <w:sz w:val="24"/>
                <w:szCs w:val="24"/>
                <w:u w:val="single"/>
              </w:rPr>
              <w:t>,</w:t>
            </w:r>
          </w:p>
          <w:p w:rsidR="001A39EA" w:rsidRPr="00D926FB" w:rsidRDefault="008B649C" w:rsidP="001A39EA">
            <w:pPr>
              <w:autoSpaceDE w:val="0"/>
              <w:autoSpaceDN w:val="0"/>
              <w:adjustRightInd w:val="0"/>
              <w:spacing w:after="0" w:line="0" w:lineRule="atLeast"/>
              <w:jc w:val="both"/>
            </w:pPr>
            <w:hyperlink r:id="rId20" w:history="1">
              <w:r w:rsidR="001A39EA" w:rsidRPr="00D926FB">
                <w:rPr>
                  <w:rStyle w:val="ab"/>
                  <w:rFonts w:ascii="Times New Roman" w:hAnsi="Times New Roman"/>
                  <w:sz w:val="24"/>
                  <w:szCs w:val="24"/>
                  <w:lang w:val="en-US"/>
                </w:rPr>
                <w:t>kaverzina</w:t>
              </w:r>
              <w:r w:rsidR="001A39EA" w:rsidRPr="00D926FB">
                <w:rPr>
                  <w:rStyle w:val="ab"/>
                  <w:rFonts w:ascii="Times New Roman" w:hAnsi="Times New Roman"/>
                  <w:sz w:val="24"/>
                  <w:szCs w:val="24"/>
                </w:rPr>
                <w:t>@adm.k26.ru</w:t>
              </w:r>
            </w:hyperlink>
            <w:r w:rsidR="001A39EA" w:rsidRPr="00D926FB">
              <w:rPr>
                <w:rFonts w:ascii="Times New Roman" w:hAnsi="Times New Roman"/>
                <w:sz w:val="24"/>
                <w:szCs w:val="24"/>
              </w:rPr>
              <w:t>,</w:t>
            </w:r>
          </w:p>
          <w:p w:rsidR="001A39EA" w:rsidRPr="00D926FB" w:rsidRDefault="001A39EA" w:rsidP="001A39EA">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dubinin@adm.k26.ru;</w:t>
            </w:r>
          </w:p>
          <w:p w:rsidR="001A39EA" w:rsidRPr="00D926FB" w:rsidRDefault="001A39EA" w:rsidP="001A39EA">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5) на информационных стендах, расположенных по адресу: 662971,  Россия,  Красноярский край,  ЗАТО  Железногорск, г. Железногорск, ул. 22 Партсъезда, д. 21,           2 этаж;</w:t>
            </w:r>
          </w:p>
          <w:p w:rsidR="001A39EA" w:rsidRPr="00D926FB" w:rsidRDefault="001A39EA" w:rsidP="001A39EA">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6) на      официальном      сайте        Администрации    ЗАТО г. Железногорск в информационно-телекоммуникационной сети «Интернет» www.admk26.ru;</w:t>
            </w:r>
          </w:p>
          <w:p w:rsidR="001A39EA" w:rsidRPr="00D926FB" w:rsidRDefault="001A39EA" w:rsidP="001A39EA">
            <w:pPr>
              <w:autoSpaceDE w:val="0"/>
              <w:autoSpaceDN w:val="0"/>
              <w:adjustRightInd w:val="0"/>
              <w:spacing w:after="0" w:line="0" w:lineRule="atLeast"/>
              <w:jc w:val="both"/>
              <w:rPr>
                <w:rFonts w:ascii="Times New Roman" w:hAnsi="Times New Roman"/>
                <w:sz w:val="24"/>
                <w:szCs w:val="24"/>
              </w:rPr>
            </w:pPr>
            <w:r w:rsidRPr="00D926FB">
              <w:rPr>
                <w:rFonts w:ascii="Times New Roman" w:hAnsi="Times New Roman"/>
                <w:sz w:val="24"/>
                <w:szCs w:val="24"/>
              </w:rPr>
              <w:t xml:space="preserve">        7) в федеральной государственной информационной системе «Единый портал государственных и муниципальных услуг (функций)».</w:t>
            </w:r>
          </w:p>
          <w:p w:rsidR="001A39EA" w:rsidRPr="00D926FB" w:rsidRDefault="001A39EA" w:rsidP="001A39EA">
            <w:pPr>
              <w:pStyle w:val="12"/>
              <w:ind w:left="0"/>
              <w:jc w:val="both"/>
              <w:rPr>
                <w:szCs w:val="24"/>
              </w:rPr>
            </w:pPr>
            <w:r w:rsidRPr="00D926FB">
              <w:rPr>
                <w:szCs w:val="24"/>
              </w:rPr>
              <w:t xml:space="preserve">        День и часы приема заявления о предоставлении муниципальной услуги: первая и третья среда месяца с </w:t>
            </w:r>
            <w:r>
              <w:rPr>
                <w:szCs w:val="24"/>
              </w:rPr>
              <w:t>14.00 до 17.00</w:t>
            </w:r>
            <w:r w:rsidRPr="00D926FB">
              <w:rPr>
                <w:szCs w:val="24"/>
              </w:rPr>
              <w:t>.</w:t>
            </w:r>
          </w:p>
          <w:p w:rsidR="001A39EA" w:rsidRPr="00D926FB" w:rsidRDefault="001A39EA" w:rsidP="001A39EA">
            <w:pPr>
              <w:pStyle w:val="12"/>
              <w:ind w:left="0"/>
              <w:jc w:val="both"/>
              <w:rPr>
                <w:szCs w:val="24"/>
              </w:rPr>
            </w:pPr>
            <w:r w:rsidRPr="00D926FB">
              <w:rPr>
                <w:szCs w:val="24"/>
              </w:rPr>
              <w:t xml:space="preserve">        Дни и часы выдачи результата предоставления муниципальной</w:t>
            </w:r>
            <w:r>
              <w:rPr>
                <w:szCs w:val="24"/>
              </w:rPr>
              <w:t xml:space="preserve"> услуги: вторник, четверг с 14</w:t>
            </w:r>
            <w:r w:rsidRPr="00D926FB">
              <w:rPr>
                <w:szCs w:val="24"/>
              </w:rPr>
              <w:t>.00 до 17.00.</w:t>
            </w:r>
          </w:p>
          <w:p w:rsidR="001A39EA" w:rsidRPr="00D926FB" w:rsidRDefault="001A39EA" w:rsidP="001A39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926FB">
              <w:rPr>
                <w:rFonts w:ascii="Times New Roman" w:hAnsi="Times New Roman" w:cs="Times New Roman"/>
                <w:sz w:val="24"/>
                <w:szCs w:val="24"/>
              </w:rPr>
              <w:t>Информирование о ходе предоставления Услуги осуществляется уполномоченным должностным лицом Управления при личном или письменном обращении Заявителей, с использованием сети Интернет, почтовой, телефонной связи, посредством электронной почты.</w:t>
            </w:r>
          </w:p>
          <w:p w:rsidR="00996F17" w:rsidRPr="00395A81" w:rsidRDefault="001A39EA" w:rsidP="001A39EA">
            <w:pPr>
              <w:pStyle w:val="ConsPlusNormal"/>
              <w:ind w:firstLine="0"/>
              <w:jc w:val="both"/>
              <w:rPr>
                <w:rFonts w:ascii="Times New Roman" w:hAnsi="Times New Roman" w:cs="Times New Roman"/>
                <w:sz w:val="24"/>
                <w:szCs w:val="24"/>
              </w:rPr>
            </w:pPr>
            <w:r w:rsidRPr="00D926FB">
              <w:rPr>
                <w:rFonts w:ascii="Times New Roman" w:hAnsi="Times New Roman" w:cs="Times New Roman"/>
                <w:sz w:val="24"/>
                <w:szCs w:val="24"/>
              </w:rPr>
              <w:t xml:space="preserve">        Информация о сроке предоставления муниципальной услуги и получения результата муниципальной услуги Заявителю сообщается при подаче документов.</w:t>
            </w:r>
          </w:p>
        </w:tc>
      </w:tr>
      <w:tr w:rsidR="00996F17" w:rsidRPr="00395A81" w:rsidTr="00996F17">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jc w:val="center"/>
              <w:outlineLvl w:val="1"/>
              <w:rPr>
                <w:rFonts w:ascii="Times New Roman" w:hAnsi="Times New Roman" w:cs="Times New Roman"/>
                <w:b/>
                <w:sz w:val="24"/>
                <w:szCs w:val="24"/>
              </w:rPr>
            </w:pPr>
            <w:r w:rsidRPr="00395A81">
              <w:rPr>
                <w:rFonts w:ascii="Times New Roman" w:hAnsi="Times New Roman" w:cs="Times New Roman"/>
                <w:b/>
                <w:sz w:val="24"/>
                <w:szCs w:val="24"/>
              </w:rPr>
              <w:lastRenderedPageBreak/>
              <w:t>2. Стандарт предоставления муниципальной услуги</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2.1. Наименование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"Выдача разрешений на размещение объектов, перечень которых установлен Постановлением Правительства РФ от 03.12.2014 N 1300" (далее - муниципальная услуга).</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2.2. Наименование органа, предоставляющего муниципальную услугу</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autoSpaceDE w:val="0"/>
              <w:autoSpaceDN w:val="0"/>
              <w:adjustRightInd w:val="0"/>
              <w:spacing w:after="0" w:line="0" w:lineRule="atLeast"/>
              <w:jc w:val="both"/>
              <w:rPr>
                <w:rFonts w:ascii="Times New Roman" w:hAnsi="Times New Roman"/>
                <w:sz w:val="24"/>
                <w:szCs w:val="24"/>
                <w:lang w:eastAsia="ja-JP"/>
              </w:rPr>
            </w:pPr>
            <w:r w:rsidRPr="00395A81">
              <w:rPr>
                <w:rFonts w:ascii="Times New Roman" w:hAnsi="Times New Roman"/>
                <w:sz w:val="24"/>
                <w:szCs w:val="24"/>
                <w:lang w:eastAsia="ja-JP"/>
              </w:rPr>
              <w:t xml:space="preserve">        Управление градостроительства Администрации ЗАТО г. Железногорск </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2.3. Результат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Результатом предоставления Услуги является выдача разрешения на размещение объектов либо отказ в выдачи разрешения на размещение объектов.</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2.4. Срок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792E8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 xml:space="preserve">Срок предоставления муниципальной услуги составляет </w:t>
            </w:r>
            <w:r w:rsidR="00792E83">
              <w:rPr>
                <w:rFonts w:ascii="Times New Roman" w:hAnsi="Times New Roman" w:cs="Times New Roman"/>
                <w:sz w:val="24"/>
                <w:szCs w:val="24"/>
              </w:rPr>
              <w:t>30</w:t>
            </w:r>
            <w:r w:rsidRPr="00395A81">
              <w:rPr>
                <w:rFonts w:ascii="Times New Roman" w:hAnsi="Times New Roman" w:cs="Times New Roman"/>
                <w:sz w:val="24"/>
                <w:szCs w:val="24"/>
              </w:rPr>
              <w:t xml:space="preserve"> дней со дня регистрации Заявления.</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 xml:space="preserve">2.5. Правовые </w:t>
            </w:r>
            <w:r w:rsidRPr="00395A81">
              <w:rPr>
                <w:rFonts w:ascii="Times New Roman" w:hAnsi="Times New Roman" w:cs="Times New Roman"/>
                <w:b/>
                <w:sz w:val="24"/>
                <w:szCs w:val="24"/>
              </w:rPr>
              <w:lastRenderedPageBreak/>
              <w:t>основания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8B649C" w:rsidP="00996F17">
            <w:pPr>
              <w:pStyle w:val="ConsPlusNormal"/>
              <w:spacing w:line="240" w:lineRule="atLeast"/>
              <w:ind w:firstLine="540"/>
              <w:jc w:val="both"/>
              <w:rPr>
                <w:rFonts w:ascii="Times New Roman" w:hAnsi="Times New Roman" w:cs="Times New Roman"/>
                <w:sz w:val="24"/>
                <w:szCs w:val="24"/>
              </w:rPr>
            </w:pPr>
            <w:hyperlink r:id="rId2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996F17" w:rsidRPr="00395A81">
                <w:rPr>
                  <w:rFonts w:ascii="Times New Roman" w:hAnsi="Times New Roman" w:cs="Times New Roman"/>
                  <w:sz w:val="24"/>
                  <w:szCs w:val="24"/>
                </w:rPr>
                <w:t>Конституция</w:t>
              </w:r>
            </w:hyperlink>
            <w:r w:rsidR="00996F17" w:rsidRPr="00395A81">
              <w:rPr>
                <w:rFonts w:ascii="Times New Roman" w:hAnsi="Times New Roman" w:cs="Times New Roman"/>
                <w:sz w:val="24"/>
                <w:szCs w:val="24"/>
              </w:rPr>
              <w:t xml:space="preserve"> Российской Федерации;</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lastRenderedPageBreak/>
              <w:t xml:space="preserve">Земельный </w:t>
            </w:r>
            <w:hyperlink r:id="rId22" w:tooltip="&quot;Земельный кодекс Российской Федерации&quot; от 25.10.2001 N 136-ФЗ (ред. от 25.12.2018) (с изм. и доп., вступ. в силу с 01.01.2019){КонсультантПлюс}" w:history="1">
              <w:r w:rsidRPr="00395A81">
                <w:rPr>
                  <w:rFonts w:ascii="Times New Roman" w:hAnsi="Times New Roman" w:cs="Times New Roman"/>
                  <w:sz w:val="24"/>
                  <w:szCs w:val="24"/>
                </w:rPr>
                <w:t>кодекс</w:t>
              </w:r>
            </w:hyperlink>
            <w:r w:rsidRPr="00395A81">
              <w:rPr>
                <w:rFonts w:ascii="Times New Roman" w:hAnsi="Times New Roman" w:cs="Times New Roman"/>
                <w:sz w:val="24"/>
                <w:szCs w:val="24"/>
              </w:rPr>
              <w:t xml:space="preserve"> Российской Федерации;</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 xml:space="preserve">Гражданский </w:t>
            </w:r>
            <w:hyperlink r:id="rId23" w:tooltip="&quot;Гражданский кодекс Российской Федерации (часть первая)&quot; от 30.11.1994 N 51-ФЗ (ред. от 03.08.2018) (с изм. и доп., вступ. в силу с 01.01.2019){КонсультантПлюс}" w:history="1">
              <w:r w:rsidRPr="00395A81">
                <w:rPr>
                  <w:rFonts w:ascii="Times New Roman" w:hAnsi="Times New Roman" w:cs="Times New Roman"/>
                  <w:sz w:val="24"/>
                  <w:szCs w:val="24"/>
                </w:rPr>
                <w:t>кодекс</w:t>
              </w:r>
            </w:hyperlink>
            <w:r w:rsidRPr="00395A81">
              <w:rPr>
                <w:rFonts w:ascii="Times New Roman" w:hAnsi="Times New Roman" w:cs="Times New Roman"/>
                <w:sz w:val="24"/>
                <w:szCs w:val="24"/>
              </w:rPr>
              <w:t xml:space="preserve"> Российской Федерации;</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 xml:space="preserve">Градостроительный </w:t>
            </w:r>
            <w:hyperlink r:id="rId24" w:tooltip="&quot;Градостроительный кодекс Российской Федерации&quot; от 29.12.2004 N 190-ФЗ (ред. от 25.12.2018){КонсультантПлюс}" w:history="1">
              <w:r w:rsidRPr="00395A81">
                <w:rPr>
                  <w:rFonts w:ascii="Times New Roman" w:hAnsi="Times New Roman" w:cs="Times New Roman"/>
                  <w:sz w:val="24"/>
                  <w:szCs w:val="24"/>
                </w:rPr>
                <w:t>кодекс</w:t>
              </w:r>
            </w:hyperlink>
            <w:r w:rsidRPr="00395A81">
              <w:rPr>
                <w:rFonts w:ascii="Times New Roman" w:hAnsi="Times New Roman" w:cs="Times New Roman"/>
                <w:sz w:val="24"/>
                <w:szCs w:val="24"/>
              </w:rPr>
              <w:t xml:space="preserve"> Российской Федерации;</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 xml:space="preserve">Водный </w:t>
            </w:r>
            <w:hyperlink r:id="rId25" w:tooltip="&quot;Водный кодекс Российской Федерации&quot; от 03.06.2006 N 74-ФЗ (ред. от 03.08.2018) (с изм. и доп., вступ. в силу с 01.01.2019)------------ Недействующая редакция{КонсультантПлюс}" w:history="1">
              <w:r w:rsidRPr="00395A81">
                <w:rPr>
                  <w:rFonts w:ascii="Times New Roman" w:hAnsi="Times New Roman" w:cs="Times New Roman"/>
                  <w:sz w:val="24"/>
                  <w:szCs w:val="24"/>
                </w:rPr>
                <w:t>кодекс</w:t>
              </w:r>
            </w:hyperlink>
            <w:r w:rsidRPr="00395A81">
              <w:rPr>
                <w:rFonts w:ascii="Times New Roman" w:hAnsi="Times New Roman" w:cs="Times New Roman"/>
                <w:sz w:val="24"/>
                <w:szCs w:val="24"/>
              </w:rPr>
              <w:t xml:space="preserve"> Российской Федерации;</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 xml:space="preserve">Жилищный </w:t>
            </w:r>
            <w:hyperlink r:id="rId26" w:tooltip="&quot;Жилищный кодекс Российской Федерации&quot; от 29.12.2004 N 188-ФЗ (ред. от 22.01.2019){КонсультантПлюс}" w:history="1">
              <w:r w:rsidRPr="00395A81">
                <w:rPr>
                  <w:rFonts w:ascii="Times New Roman" w:hAnsi="Times New Roman" w:cs="Times New Roman"/>
                  <w:sz w:val="24"/>
                  <w:szCs w:val="24"/>
                </w:rPr>
                <w:t>кодекс</w:t>
              </w:r>
            </w:hyperlink>
            <w:r w:rsidRPr="00395A81">
              <w:rPr>
                <w:rFonts w:ascii="Times New Roman" w:hAnsi="Times New Roman" w:cs="Times New Roman"/>
                <w:sz w:val="24"/>
                <w:szCs w:val="24"/>
              </w:rPr>
              <w:t xml:space="preserve"> Российской Федерации;</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 xml:space="preserve">Федеральный </w:t>
            </w:r>
            <w:hyperlink r:id="rId27" w:tooltip="Федеральный закон от 25.10.2001 N 137-ФЗ (ред. от 03.08.2018) &quot;О введении в действие Земельного кодекса Российской Федерации&quot; (с изм. и доп., вступ. в силу с 01.01.2019){КонсультантПлюс}" w:history="1">
              <w:r w:rsidRPr="00395A81">
                <w:rPr>
                  <w:rFonts w:ascii="Times New Roman" w:hAnsi="Times New Roman" w:cs="Times New Roman"/>
                  <w:sz w:val="24"/>
                  <w:szCs w:val="24"/>
                </w:rPr>
                <w:t>закон</w:t>
              </w:r>
            </w:hyperlink>
            <w:r w:rsidRPr="00395A81">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 xml:space="preserve">Федеральный </w:t>
            </w:r>
            <w:hyperlink r:id="rId28" w:tooltip="Федеральный закон от 06.10.2003 N 131-ФЗ (ред. от 06.02.2019) &quot;Об общих принципах организации местного самоуправления в Российской Федерации&quot;{КонсультантПлюс}" w:history="1">
              <w:r w:rsidRPr="00395A81">
                <w:rPr>
                  <w:rFonts w:ascii="Times New Roman" w:hAnsi="Times New Roman" w:cs="Times New Roman"/>
                  <w:sz w:val="24"/>
                  <w:szCs w:val="24"/>
                </w:rPr>
                <w:t>закон</w:t>
              </w:r>
            </w:hyperlink>
            <w:r w:rsidRPr="00395A8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 xml:space="preserve">Федеральный </w:t>
            </w:r>
            <w:hyperlink r:id="rId29" w:tooltip="Федеральный закон от 29.12.2004 N 191-ФЗ (ред. от 03.08.2018) &quot;О введении в действие Градостроительного кодекса Российской Федерации&quot;{КонсультантПлюс}" w:history="1">
              <w:r w:rsidRPr="00395A81">
                <w:rPr>
                  <w:rFonts w:ascii="Times New Roman" w:hAnsi="Times New Roman" w:cs="Times New Roman"/>
                  <w:sz w:val="24"/>
                  <w:szCs w:val="24"/>
                </w:rPr>
                <w:t>закон</w:t>
              </w:r>
            </w:hyperlink>
            <w:r w:rsidRPr="00395A81">
              <w:rPr>
                <w:rFonts w:ascii="Times New Roman" w:hAnsi="Times New Roman" w:cs="Times New Roman"/>
                <w:sz w:val="24"/>
                <w:szCs w:val="24"/>
              </w:rPr>
              <w:t xml:space="preserve"> от 29.12.2004 N 191-ФЗ "О введении в действие Градостроительного кодекса Российской Федерации";</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 xml:space="preserve">Федеральный </w:t>
            </w:r>
            <w:hyperlink r:id="rId30" w:tooltip="Федеральный закон от 02.05.2006 N 59-ФЗ (ред. от 27.12.2018) &quot;О порядке рассмотрения обращений граждан Российской Федерации&quot;{КонсультантПлюс}" w:history="1">
              <w:r w:rsidRPr="00395A81">
                <w:rPr>
                  <w:rFonts w:ascii="Times New Roman" w:hAnsi="Times New Roman" w:cs="Times New Roman"/>
                  <w:sz w:val="24"/>
                  <w:szCs w:val="24"/>
                </w:rPr>
                <w:t>закон</w:t>
              </w:r>
            </w:hyperlink>
            <w:r w:rsidRPr="00395A81">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 xml:space="preserve">Федеральный </w:t>
            </w:r>
            <w:hyperlink r:id="rId31" w:tooltip="Федеральный закон от 24.07.2007 N 221-ФЗ (ред. от 06.03.2019) &quot;О кадастровой деятельности&quot;{КонсультантПлюс}" w:history="1">
              <w:r w:rsidRPr="00395A81">
                <w:rPr>
                  <w:rFonts w:ascii="Times New Roman" w:hAnsi="Times New Roman" w:cs="Times New Roman"/>
                  <w:sz w:val="24"/>
                  <w:szCs w:val="24"/>
                </w:rPr>
                <w:t>закон</w:t>
              </w:r>
            </w:hyperlink>
            <w:r w:rsidRPr="00395A81">
              <w:rPr>
                <w:rFonts w:ascii="Times New Roman" w:hAnsi="Times New Roman" w:cs="Times New Roman"/>
                <w:sz w:val="24"/>
                <w:szCs w:val="24"/>
              </w:rPr>
              <w:t xml:space="preserve"> от 24.07.2007 N 221-ФЗ "О кадастровой деятельности";</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 xml:space="preserve">Федеральный </w:t>
            </w:r>
            <w:hyperlink r:id="rId32" w:tooltip="Федеральный закон от 27.07.2010 N 210-ФЗ (ред. от 29.07.2018) &quot;Об организации предоставления государственных и муниципальных услуг&quot;{КонсультантПлюс}" w:history="1">
              <w:r w:rsidRPr="00395A81">
                <w:rPr>
                  <w:rFonts w:ascii="Times New Roman" w:hAnsi="Times New Roman" w:cs="Times New Roman"/>
                  <w:sz w:val="24"/>
                  <w:szCs w:val="24"/>
                </w:rPr>
                <w:t>закон</w:t>
              </w:r>
            </w:hyperlink>
            <w:r w:rsidRPr="00395A81">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996F17" w:rsidRPr="00395A81" w:rsidRDefault="008B649C" w:rsidP="00996F17">
            <w:pPr>
              <w:pStyle w:val="ConsPlusNormal"/>
              <w:spacing w:line="240" w:lineRule="atLeast"/>
              <w:ind w:firstLine="540"/>
              <w:jc w:val="both"/>
              <w:rPr>
                <w:rFonts w:ascii="Times New Roman" w:hAnsi="Times New Roman" w:cs="Times New Roman"/>
                <w:sz w:val="24"/>
                <w:szCs w:val="24"/>
              </w:rPr>
            </w:pPr>
            <w:hyperlink r:id="rId33" w:tooltip="Постановление Правительства РФ от 09.06.1995 N 578 &quot;Об утверждении Правил охраны линий и сооружений связи Российской Федерации&quot;{КонсультантПлюс}" w:history="1">
              <w:r w:rsidR="00996F17" w:rsidRPr="00395A81">
                <w:rPr>
                  <w:rFonts w:ascii="Times New Roman" w:hAnsi="Times New Roman" w:cs="Times New Roman"/>
                  <w:sz w:val="24"/>
                  <w:szCs w:val="24"/>
                </w:rPr>
                <w:t>Постановление</w:t>
              </w:r>
            </w:hyperlink>
            <w:r w:rsidR="00996F17" w:rsidRPr="00395A81">
              <w:rPr>
                <w:rFonts w:ascii="Times New Roman" w:hAnsi="Times New Roman" w:cs="Times New Roman"/>
                <w:sz w:val="24"/>
                <w:szCs w:val="24"/>
              </w:rPr>
              <w:t xml:space="preserve"> Правительства Российской Федерации от 09.06.1995 N 578 "Об утверждении Правил охраны линий и сооружений связи Российской Федерации";</w:t>
            </w:r>
          </w:p>
          <w:p w:rsidR="00996F17" w:rsidRPr="00395A81" w:rsidRDefault="008B649C" w:rsidP="00996F17">
            <w:pPr>
              <w:pStyle w:val="ConsPlusNormal"/>
              <w:spacing w:line="240" w:lineRule="atLeast"/>
              <w:ind w:firstLine="540"/>
              <w:jc w:val="both"/>
              <w:rPr>
                <w:rFonts w:ascii="Times New Roman" w:hAnsi="Times New Roman" w:cs="Times New Roman"/>
                <w:sz w:val="24"/>
                <w:szCs w:val="24"/>
              </w:rPr>
            </w:pPr>
            <w:hyperlink r:id="rId34"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00996F17" w:rsidRPr="00395A81">
                <w:rPr>
                  <w:rFonts w:ascii="Times New Roman" w:hAnsi="Times New Roman" w:cs="Times New Roman"/>
                  <w:sz w:val="24"/>
                  <w:szCs w:val="24"/>
                </w:rPr>
                <w:t>Постановление</w:t>
              </w:r>
            </w:hyperlink>
            <w:r w:rsidR="00996F17" w:rsidRPr="00395A81">
              <w:rPr>
                <w:rFonts w:ascii="Times New Roman" w:hAnsi="Times New Roman" w:cs="Times New Roman"/>
                <w:sz w:val="24"/>
                <w:szCs w:val="24"/>
              </w:rPr>
              <w:t xml:space="preserve"> Правительства Российской Федерации от 24.02.2009 N 160 "О порядке установления охранных зон объектов </w:t>
            </w:r>
            <w:proofErr w:type="spellStart"/>
            <w:r w:rsidR="00996F17" w:rsidRPr="00395A81">
              <w:rPr>
                <w:rFonts w:ascii="Times New Roman" w:hAnsi="Times New Roman" w:cs="Times New Roman"/>
                <w:sz w:val="24"/>
                <w:szCs w:val="24"/>
              </w:rPr>
              <w:t>электросетевого</w:t>
            </w:r>
            <w:proofErr w:type="spellEnd"/>
            <w:r w:rsidR="00996F17" w:rsidRPr="00395A81">
              <w:rPr>
                <w:rFonts w:ascii="Times New Roman" w:hAnsi="Times New Roman" w:cs="Times New Roman"/>
                <w:sz w:val="24"/>
                <w:szCs w:val="24"/>
              </w:rPr>
              <w:t xml:space="preserve"> хозяйства и особых условий использования земельных участков, расположенных в границах таких зон";</w:t>
            </w:r>
          </w:p>
          <w:p w:rsidR="00996F17" w:rsidRPr="00395A81" w:rsidRDefault="008B649C" w:rsidP="00996F17">
            <w:pPr>
              <w:pStyle w:val="ConsPlusNormal"/>
              <w:spacing w:line="240" w:lineRule="atLeast"/>
              <w:ind w:firstLine="540"/>
              <w:jc w:val="both"/>
              <w:rPr>
                <w:rFonts w:ascii="Times New Roman" w:hAnsi="Times New Roman" w:cs="Times New Roman"/>
                <w:sz w:val="24"/>
                <w:szCs w:val="24"/>
              </w:rPr>
            </w:pPr>
            <w:hyperlink r:id="rId35" w:tooltip="Постановление Правительства РФ от 03.12.2014 N 1300 (ред. от 30.06.2018)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history="1">
              <w:r w:rsidR="00996F17" w:rsidRPr="00395A81">
                <w:rPr>
                  <w:rFonts w:ascii="Times New Roman" w:hAnsi="Times New Roman" w:cs="Times New Roman"/>
                  <w:sz w:val="24"/>
                  <w:szCs w:val="24"/>
                </w:rPr>
                <w:t>Постановление</w:t>
              </w:r>
            </w:hyperlink>
            <w:r w:rsidR="00996F17" w:rsidRPr="00395A81">
              <w:rPr>
                <w:rFonts w:ascii="Times New Roman" w:hAnsi="Times New Roman" w:cs="Times New Roman"/>
                <w:sz w:val="24"/>
                <w:szCs w:val="24"/>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96F17" w:rsidRPr="00395A81" w:rsidRDefault="008B649C" w:rsidP="00996F17">
            <w:pPr>
              <w:pStyle w:val="ConsPlusNormal"/>
              <w:spacing w:line="240" w:lineRule="atLeast"/>
              <w:ind w:firstLine="540"/>
              <w:jc w:val="both"/>
              <w:rPr>
                <w:rFonts w:ascii="Times New Roman" w:hAnsi="Times New Roman" w:cs="Times New Roman"/>
                <w:sz w:val="24"/>
                <w:szCs w:val="24"/>
              </w:rPr>
            </w:pPr>
            <w:hyperlink r:id="rId36" w:tooltip="Приказ Минэкономразвития России от 01.09.2014 N 540 (ред. от 09.08.2018)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996F17" w:rsidRPr="00395A81">
                <w:rPr>
                  <w:rFonts w:ascii="Times New Roman" w:hAnsi="Times New Roman" w:cs="Times New Roman"/>
                  <w:sz w:val="24"/>
                  <w:szCs w:val="24"/>
                </w:rPr>
                <w:t>Приказ</w:t>
              </w:r>
            </w:hyperlink>
            <w:r w:rsidR="00996F17" w:rsidRPr="00395A81">
              <w:rPr>
                <w:rFonts w:ascii="Times New Roman" w:hAnsi="Times New Roman" w:cs="Times New Roman"/>
                <w:sz w:val="24"/>
                <w:szCs w:val="24"/>
              </w:rPr>
              <w:t xml:space="preserve">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w:t>
            </w:r>
          </w:p>
          <w:p w:rsidR="00996F17" w:rsidRPr="00395A81" w:rsidRDefault="008B649C" w:rsidP="00996F17">
            <w:pPr>
              <w:pStyle w:val="ConsPlusNormal"/>
              <w:spacing w:line="240" w:lineRule="atLeast"/>
              <w:ind w:firstLine="540"/>
              <w:jc w:val="both"/>
              <w:rPr>
                <w:rFonts w:ascii="Times New Roman" w:hAnsi="Times New Roman" w:cs="Times New Roman"/>
                <w:sz w:val="24"/>
                <w:szCs w:val="24"/>
              </w:rPr>
            </w:pPr>
            <w:hyperlink r:id="rId37" w:tooltip="Закон Красноярского края от 04.12.2008 N 7-2542 (ред. от 22.03.2018) &quot;О регулировании земельных отношений в Красноярском крае&quot; (подписан Губернатором Красноярского края 19.12.2008){КонсультантПлюс}" w:history="1">
              <w:r w:rsidR="00996F17" w:rsidRPr="00395A81">
                <w:rPr>
                  <w:rFonts w:ascii="Times New Roman" w:hAnsi="Times New Roman" w:cs="Times New Roman"/>
                  <w:sz w:val="24"/>
                  <w:szCs w:val="24"/>
                </w:rPr>
                <w:t>Закон</w:t>
              </w:r>
            </w:hyperlink>
            <w:r w:rsidR="00996F17" w:rsidRPr="00395A81">
              <w:rPr>
                <w:rFonts w:ascii="Times New Roman" w:hAnsi="Times New Roman" w:cs="Times New Roman"/>
                <w:sz w:val="24"/>
                <w:szCs w:val="24"/>
              </w:rPr>
              <w:t xml:space="preserve"> Красноярского края от 04.12.2008 N 7-2542 "О регулировании земельных отношений в Красноярском крае";</w:t>
            </w:r>
          </w:p>
          <w:p w:rsidR="00996F17" w:rsidRPr="00395A81" w:rsidRDefault="008B649C" w:rsidP="00996F17">
            <w:pPr>
              <w:pStyle w:val="ConsPlusNormal"/>
              <w:spacing w:line="240" w:lineRule="atLeast"/>
              <w:ind w:firstLine="540"/>
              <w:jc w:val="both"/>
              <w:rPr>
                <w:rFonts w:ascii="Times New Roman" w:hAnsi="Times New Roman" w:cs="Times New Roman"/>
                <w:sz w:val="24"/>
                <w:szCs w:val="24"/>
              </w:rPr>
            </w:pPr>
            <w:hyperlink r:id="rId38" w:tooltip="Закон Красноярского края от 08.06.2017 N 3-714 &quot;Об установлении случаев, при которых не требуется получение разрешения на строительство на территории края&quot; (подписан Губернатором Красноярского края 23.06.2017){КонсультантПлюс}" w:history="1">
              <w:r w:rsidR="00996F17" w:rsidRPr="00395A81">
                <w:rPr>
                  <w:rFonts w:ascii="Times New Roman" w:hAnsi="Times New Roman" w:cs="Times New Roman"/>
                  <w:sz w:val="24"/>
                  <w:szCs w:val="24"/>
                </w:rPr>
                <w:t>Закон</w:t>
              </w:r>
            </w:hyperlink>
            <w:r w:rsidR="00996F17" w:rsidRPr="00395A81">
              <w:rPr>
                <w:rFonts w:ascii="Times New Roman" w:hAnsi="Times New Roman" w:cs="Times New Roman"/>
                <w:sz w:val="24"/>
                <w:szCs w:val="24"/>
              </w:rPr>
              <w:t xml:space="preserve"> Красноярского края от 08.06.2017 N 3-714 "Об установлении случаев, при которых не требуется </w:t>
            </w:r>
            <w:r w:rsidR="00996F17" w:rsidRPr="00395A81">
              <w:rPr>
                <w:rFonts w:ascii="Times New Roman" w:hAnsi="Times New Roman" w:cs="Times New Roman"/>
                <w:sz w:val="24"/>
                <w:szCs w:val="24"/>
              </w:rPr>
              <w:lastRenderedPageBreak/>
              <w:t>получение разрешения на строительство на территории края";</w:t>
            </w:r>
          </w:p>
          <w:p w:rsidR="00996F17" w:rsidRPr="00395A81" w:rsidRDefault="008B649C" w:rsidP="00996F17">
            <w:pPr>
              <w:pStyle w:val="ConsPlusNormal"/>
              <w:spacing w:line="240" w:lineRule="atLeast"/>
              <w:ind w:firstLine="540"/>
              <w:jc w:val="both"/>
              <w:rPr>
                <w:rFonts w:ascii="Times New Roman" w:hAnsi="Times New Roman" w:cs="Times New Roman"/>
                <w:sz w:val="24"/>
                <w:szCs w:val="24"/>
              </w:rPr>
            </w:pPr>
            <w:hyperlink r:id="rId39" w:tooltip="Постановление Правительства Красноярского края от 15.12.2015 N 677-п (ред. от 19.06.2018) &quot;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ться " w:history="1">
              <w:r w:rsidR="00996F17" w:rsidRPr="00395A81">
                <w:rPr>
                  <w:rFonts w:ascii="Times New Roman" w:hAnsi="Times New Roman" w:cs="Times New Roman"/>
                  <w:sz w:val="24"/>
                  <w:szCs w:val="24"/>
                </w:rPr>
                <w:t>Постановление</w:t>
              </w:r>
            </w:hyperlink>
            <w:r w:rsidR="00996F17" w:rsidRPr="00395A81">
              <w:rPr>
                <w:rFonts w:ascii="Times New Roman" w:hAnsi="Times New Roman" w:cs="Times New Roman"/>
                <w:sz w:val="24"/>
                <w:szCs w:val="24"/>
              </w:rPr>
              <w:t xml:space="preserve"> Правительства Красноярского края от 15.12.2015 N 677-п "Об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 xml:space="preserve">Генеральный </w:t>
            </w:r>
            <w:hyperlink r:id="rId40" w:tooltip="Постановление Администрации г. Ачинска Красноярского края от 04.03.2014 N 125-п &quot;Об утверждении плана реализации Генерального плана города Ачинска&quot;{КонсультантПлюс}" w:history="1">
              <w:r w:rsidRPr="00395A81">
                <w:rPr>
                  <w:rFonts w:ascii="Times New Roman" w:hAnsi="Times New Roman" w:cs="Times New Roman"/>
                  <w:sz w:val="24"/>
                  <w:szCs w:val="24"/>
                </w:rPr>
                <w:t>план</w:t>
              </w:r>
            </w:hyperlink>
            <w:r w:rsidRPr="00395A81">
              <w:rPr>
                <w:rFonts w:ascii="Times New Roman" w:hAnsi="Times New Roman" w:cs="Times New Roman"/>
                <w:sz w:val="24"/>
                <w:szCs w:val="24"/>
              </w:rPr>
              <w:t xml:space="preserve"> ЗАТО Железногорск;</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Решение Совета депутатов ЗАТО г. Железногорск Красноярского края от 05.07.2012 N 26-152Р "Об утверждении Правил землепользования и застройки ЗАТО Железногорск";</w:t>
            </w:r>
          </w:p>
          <w:p w:rsidR="00996F17" w:rsidRPr="00395A81" w:rsidRDefault="00996F17" w:rsidP="00996F17">
            <w:pPr>
              <w:pStyle w:val="ConsPlusNormal"/>
              <w:ind w:firstLine="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w:t>
            </w:r>
            <w:r w:rsidRPr="00395A81">
              <w:rPr>
                <w:rFonts w:ascii="Times New Roman" w:eastAsiaTheme="minorHAnsi" w:hAnsi="Times New Roman" w:cs="Times New Roman"/>
                <w:sz w:val="24"/>
                <w:szCs w:val="24"/>
                <w:lang w:eastAsia="en-US"/>
              </w:rPr>
              <w:t>Решение Совета депутатов ЗАТО г. Железногорск Красноярского края от 13.12.2018 N 40-199Р "Об утверждении Местных нормативов градостроительного проектирования ЗАТО Железногорск";</w:t>
            </w:r>
          </w:p>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hyperlink r:id="rId41" w:tooltip="Устав муниципального образования &quot;Закрытое административно-территориальное образование Железногорск Красноярского края&quot; (ред. от 26.04.2018) (утвержден Решением Совета депутатов ЗАТО г. Железногорск Красноярского края от 23.06.2011 N 16-95Р) (Зарегистрировано " w:history="1">
              <w:r w:rsidRPr="00395A81">
                <w:rPr>
                  <w:rFonts w:ascii="Times New Roman" w:hAnsi="Times New Roman" w:cs="Times New Roman"/>
                  <w:sz w:val="24"/>
                  <w:szCs w:val="24"/>
                </w:rPr>
                <w:t>Устав</w:t>
              </w:r>
            </w:hyperlink>
            <w:r w:rsidRPr="00395A81">
              <w:rPr>
                <w:rFonts w:ascii="Times New Roman" w:hAnsi="Times New Roman" w:cs="Times New Roman"/>
                <w:sz w:val="24"/>
                <w:szCs w:val="24"/>
              </w:rPr>
              <w:t xml:space="preserve"> ЗАТО Железногорск Красноярского края.</w:t>
            </w:r>
          </w:p>
        </w:tc>
      </w:tr>
      <w:tr w:rsidR="00996F17" w:rsidRPr="00395A81" w:rsidTr="00996F17">
        <w:trPr>
          <w:gridAfter w:val="1"/>
          <w:wAfter w:w="927" w:type="dxa"/>
        </w:trPr>
        <w:tc>
          <w:tcPr>
            <w:tcW w:w="2835" w:type="dxa"/>
            <w:tcBorders>
              <w:top w:val="single" w:sz="4" w:space="0" w:color="auto"/>
              <w:left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sz w:val="24"/>
                <w:szCs w:val="24"/>
              </w:rPr>
            </w:pPr>
            <w:bookmarkStart w:id="3" w:name="Par140"/>
            <w:bookmarkEnd w:id="3"/>
            <w:r w:rsidRPr="00395A81">
              <w:rPr>
                <w:rFonts w:ascii="Times New Roman" w:hAnsi="Times New Roman" w:cs="Times New Roman"/>
                <w:b/>
                <w:sz w:val="24"/>
                <w:szCs w:val="24"/>
              </w:rPr>
              <w:lastRenderedPageBreak/>
              <w:t xml:space="preserve">2.6. </w:t>
            </w:r>
            <w:r w:rsidRPr="00395A81">
              <w:rPr>
                <w:rFonts w:ascii="Times New Roman" w:hAnsi="Times New Roman"/>
                <w:b/>
                <w:bCs/>
                <w:sz w:val="24"/>
                <w:szCs w:val="24"/>
              </w:rPr>
              <w:t>И</w:t>
            </w:r>
            <w:r w:rsidRPr="00395A81">
              <w:rPr>
                <w:rFonts w:ascii="Times New Roman" w:hAnsi="Times New Roman"/>
                <w:b/>
                <w:sz w:val="24"/>
                <w:szCs w:val="24"/>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w:t>
            </w:r>
            <w:r w:rsidRPr="00395A81">
              <w:rPr>
                <w:rFonts w:ascii="Times New Roman" w:hAnsi="Times New Roman"/>
                <w:sz w:val="24"/>
                <w:szCs w:val="24"/>
              </w:rPr>
              <w:t xml:space="preserve"> </w:t>
            </w:r>
            <w:r w:rsidRPr="00792E83">
              <w:rPr>
                <w:rFonts w:ascii="Times New Roman" w:hAnsi="Times New Roman"/>
                <w:b/>
                <w:sz w:val="24"/>
                <w:szCs w:val="24"/>
              </w:rPr>
              <w:t>услуги</w:t>
            </w:r>
          </w:p>
        </w:tc>
        <w:tc>
          <w:tcPr>
            <w:tcW w:w="6236" w:type="dxa"/>
            <w:tcBorders>
              <w:top w:val="single" w:sz="4" w:space="0" w:color="auto"/>
              <w:left w:val="single" w:sz="4" w:space="0" w:color="auto"/>
              <w:right w:val="single" w:sz="4" w:space="0" w:color="auto"/>
            </w:tcBorders>
          </w:tcPr>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Перечень документов, необходимых для предоставления муниципальной услуги, прилагаемых Заявителем:</w:t>
            </w:r>
          </w:p>
          <w:p w:rsidR="00996F17" w:rsidRPr="00395A81" w:rsidRDefault="008B649C" w:rsidP="00996F17">
            <w:pPr>
              <w:pStyle w:val="ConsPlusNormal"/>
              <w:spacing w:line="240" w:lineRule="atLeast"/>
              <w:ind w:firstLine="540"/>
              <w:jc w:val="both"/>
              <w:rPr>
                <w:rFonts w:ascii="Times New Roman" w:hAnsi="Times New Roman" w:cs="Times New Roman"/>
                <w:sz w:val="24"/>
                <w:szCs w:val="24"/>
              </w:rPr>
            </w:pPr>
            <w:hyperlink w:anchor="Par279" w:tooltip="                                 ЗАЯВЛЕНИЕ" w:history="1">
              <w:r w:rsidR="00996F17" w:rsidRPr="00395A81">
                <w:rPr>
                  <w:rFonts w:ascii="Times New Roman" w:hAnsi="Times New Roman" w:cs="Times New Roman"/>
                  <w:sz w:val="24"/>
                  <w:szCs w:val="24"/>
                </w:rPr>
                <w:t>Заявление</w:t>
              </w:r>
            </w:hyperlink>
            <w:r w:rsidR="00996F17" w:rsidRPr="00395A81">
              <w:rPr>
                <w:rFonts w:ascii="Times New Roman" w:hAnsi="Times New Roman" w:cs="Times New Roman"/>
                <w:sz w:val="24"/>
                <w:szCs w:val="24"/>
              </w:rPr>
              <w:t xml:space="preserve"> (приложение</w:t>
            </w:r>
            <w:proofErr w:type="gramStart"/>
            <w:r w:rsidR="00996F17" w:rsidRPr="00395A81">
              <w:rPr>
                <w:rFonts w:ascii="Times New Roman" w:hAnsi="Times New Roman" w:cs="Times New Roman"/>
                <w:sz w:val="24"/>
                <w:szCs w:val="24"/>
              </w:rPr>
              <w:t xml:space="preserve"> А</w:t>
            </w:r>
            <w:proofErr w:type="gramEnd"/>
            <w:r w:rsidR="00996F17" w:rsidRPr="00395A81">
              <w:rPr>
                <w:rFonts w:ascii="Times New Roman" w:hAnsi="Times New Roman" w:cs="Times New Roman"/>
                <w:sz w:val="24"/>
                <w:szCs w:val="24"/>
              </w:rPr>
              <w:t xml:space="preserve"> к настоящему Регламенту), подписанное уполномоченным лицом;</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В Заявлении указываются:</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фамилия, имя и отчество (при наличии), место жительства Заявителя и реквизиты документа, удостоверяющего личность (в случае если Заявление подается физическим лицом либо индивидуальным предпринимателем);</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наименование, место нахождения, организационно-правовая форма Заявителя (в случае если Заявление подается юридическим лицом);</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фамилия, имя и отчество (при наличии), место жительства Заявителя, реквизиты документа, подтверждающего его полномочия, и документа, удостоверяющего личность (в случае если Заявление подается представителем Заявителя);</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почтовый адрес, адрес электронной почты (при наличии), номер телефона для связи с Заявителем или представителем Заявителя;</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 xml:space="preserve">вид объекта, предполагаемого к размещению, в соответствии с </w:t>
            </w:r>
            <w:hyperlink r:id="rId42" w:tooltip="Постановление Правительства РФ от 03.12.2014 N 1300 (ред. от 30.06.2018)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history="1">
              <w:r w:rsidRPr="00395A81">
                <w:rPr>
                  <w:rFonts w:ascii="Times New Roman" w:hAnsi="Times New Roman" w:cs="Times New Roman"/>
                  <w:sz w:val="24"/>
                  <w:szCs w:val="24"/>
                </w:rPr>
                <w:t>Постановлением</w:t>
              </w:r>
            </w:hyperlink>
            <w:r w:rsidRPr="00395A81">
              <w:rPr>
                <w:rFonts w:ascii="Times New Roman" w:hAnsi="Times New Roman" w:cs="Times New Roman"/>
                <w:sz w:val="24"/>
                <w:szCs w:val="24"/>
              </w:rPr>
              <w:t xml:space="preserve"> Правительства Российской Федерации от 03.12.2014 N 1300 "Об утверждении перечня видов объектов, размещение </w:t>
            </w:r>
            <w:r w:rsidRPr="00395A81">
              <w:rPr>
                <w:rFonts w:ascii="Times New Roman" w:hAnsi="Times New Roman" w:cs="Times New Roman"/>
                <w:sz w:val="24"/>
                <w:szCs w:val="24"/>
              </w:rPr>
              <w:lastRenderedPageBreak/>
              <w:t>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кадастровый номер земельного участка (указывается при его наличии в случаях, если планируется размещение объекта на земельном участке или его части);</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кадастровый номер квартала (указывается в случае, если планируется размещение объекта на землях, кадастровый учет которых в установленном порядке не осуществлен);</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предполагаемый срок размещения объекта;</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способ получения разрешения (лично, почтовым отправлением либо в форме электронного документа) или отказа в выдаче разрешения.</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proofErr w:type="gramStart"/>
            <w:r w:rsidRPr="00395A81">
              <w:rPr>
                <w:rFonts w:ascii="Times New Roman" w:hAnsi="Times New Roman" w:cs="Times New Roman"/>
                <w:sz w:val="24"/>
                <w:szCs w:val="24"/>
              </w:rPr>
              <w:t xml:space="preserve">Заявление о выдаче разрешения на размещение объекта и прилагаемые к нему документы могут быть поданы в виде электронного документа (пакета документов), подписанного электронной подписью в соответствии с требованиями Федерального </w:t>
            </w:r>
            <w:hyperlink r:id="rId43" w:tooltip="Федеральный закон от 06.04.2011 N 63-ФЗ (ред. от 23.06.2016) &quot;Об электронной подписи&quot; (с изм. и доп., вступ. в силу с 31.12.2017){КонсультантПлюс}" w:history="1">
              <w:r w:rsidRPr="00395A81">
                <w:rPr>
                  <w:rFonts w:ascii="Times New Roman" w:hAnsi="Times New Roman" w:cs="Times New Roman"/>
                  <w:sz w:val="24"/>
                  <w:szCs w:val="24"/>
                </w:rPr>
                <w:t>закона</w:t>
              </w:r>
            </w:hyperlink>
            <w:r w:rsidRPr="00395A81">
              <w:rPr>
                <w:rFonts w:ascii="Times New Roman" w:hAnsi="Times New Roman" w:cs="Times New Roman"/>
                <w:sz w:val="24"/>
                <w:szCs w:val="24"/>
              </w:rPr>
              <w:t xml:space="preserve"> от 06.04.2011 N 63-ФЗ "Об электронной подписи" и Федерального </w:t>
            </w:r>
            <w:hyperlink r:id="rId44" w:tooltip="Федеральный закон от 27.07.2010 N 210-ФЗ (ред. от 29.07.2018) &quot;Об организации предоставления государственных и муниципальных услуг&quot;{КонсультантПлюс}" w:history="1">
              <w:r w:rsidRPr="00395A81">
                <w:rPr>
                  <w:rFonts w:ascii="Times New Roman" w:hAnsi="Times New Roman" w:cs="Times New Roman"/>
                  <w:sz w:val="24"/>
                  <w:szCs w:val="24"/>
                </w:rPr>
                <w:t>закона</w:t>
              </w:r>
            </w:hyperlink>
            <w:r w:rsidRPr="00395A8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roofErr w:type="gramEnd"/>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bookmarkStart w:id="4" w:name="Par105"/>
            <w:bookmarkEnd w:id="4"/>
            <w:r w:rsidRPr="00395A81">
              <w:rPr>
                <w:rFonts w:ascii="Times New Roman" w:hAnsi="Times New Roman" w:cs="Times New Roman"/>
                <w:sz w:val="24"/>
                <w:szCs w:val="24"/>
              </w:rPr>
              <w:t>К заявлению прилагаются:</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1) копия документа, подтверждающего полномочия представителя Заявителя, копия паспорта или иного документа, удостоверяющего личность Заявителя или его представителя в соответствии с законодательством Российской Федерации;</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2) схема границ земель или земельного участка (далее - Схема границ).</w:t>
            </w:r>
          </w:p>
          <w:p w:rsidR="00996F17" w:rsidRPr="00395A81" w:rsidRDefault="00996F17" w:rsidP="00996F17">
            <w:pPr>
              <w:autoSpaceDE w:val="0"/>
              <w:autoSpaceDN w:val="0"/>
              <w:adjustRightInd w:val="0"/>
              <w:spacing w:after="0" w:line="0" w:lineRule="atLeast"/>
              <w:jc w:val="both"/>
              <w:rPr>
                <w:rFonts w:ascii="Times New Roman" w:eastAsia="Times New Roman" w:hAnsi="Times New Roman"/>
                <w:sz w:val="24"/>
                <w:szCs w:val="24"/>
                <w:lang w:eastAsia="ru-RU"/>
              </w:rPr>
            </w:pPr>
            <w:r w:rsidRPr="00395A81">
              <w:rPr>
                <w:rFonts w:ascii="Times New Roman" w:eastAsia="Times New Roman" w:hAnsi="Times New Roman"/>
                <w:sz w:val="24"/>
                <w:szCs w:val="24"/>
                <w:lang w:eastAsia="ru-RU"/>
              </w:rPr>
              <w:t xml:space="preserve">        </w:t>
            </w:r>
            <w:hyperlink w:anchor="Par324" w:tooltip="                                   СХЕМА" w:history="1">
              <w:r w:rsidRPr="00395A81">
                <w:rPr>
                  <w:rFonts w:ascii="Times New Roman" w:hAnsi="Times New Roman"/>
                  <w:sz w:val="24"/>
                  <w:szCs w:val="24"/>
                </w:rPr>
                <w:t>Схема</w:t>
              </w:r>
            </w:hyperlink>
            <w:r w:rsidRPr="00395A81">
              <w:rPr>
                <w:rFonts w:ascii="Times New Roman" w:hAnsi="Times New Roman"/>
                <w:sz w:val="24"/>
                <w:szCs w:val="24"/>
              </w:rPr>
              <w:t xml:space="preserve"> границ составляется с использованием системы координат, применяемой при ведении государственного кадастра недвижимости, по форме согласно приложению</w:t>
            </w:r>
            <w:proofErr w:type="gramStart"/>
            <w:r w:rsidRPr="00395A81">
              <w:rPr>
                <w:rFonts w:ascii="Times New Roman" w:hAnsi="Times New Roman"/>
                <w:sz w:val="24"/>
                <w:szCs w:val="24"/>
              </w:rPr>
              <w:t xml:space="preserve"> Б</w:t>
            </w:r>
            <w:proofErr w:type="gramEnd"/>
            <w:r w:rsidRPr="00395A81">
              <w:rPr>
                <w:rFonts w:ascii="Times New Roman" w:hAnsi="Times New Roman"/>
                <w:sz w:val="24"/>
                <w:szCs w:val="24"/>
              </w:rPr>
              <w:t xml:space="preserve"> к настоящему Регламенту.</w:t>
            </w:r>
            <w:r w:rsidRPr="00395A81">
              <w:rPr>
                <w:rFonts w:ascii="Times New Roman" w:eastAsia="Times New Roman" w:hAnsi="Times New Roman"/>
                <w:sz w:val="24"/>
                <w:szCs w:val="24"/>
                <w:lang w:eastAsia="ru-RU"/>
              </w:rPr>
              <w:t xml:space="preserve">        </w:t>
            </w:r>
          </w:p>
          <w:p w:rsidR="00996F17" w:rsidRPr="00395A81" w:rsidRDefault="00996F17" w:rsidP="00996F17">
            <w:pPr>
              <w:autoSpaceDE w:val="0"/>
              <w:autoSpaceDN w:val="0"/>
              <w:adjustRightInd w:val="0"/>
              <w:spacing w:after="0" w:line="0" w:lineRule="atLeast"/>
              <w:jc w:val="both"/>
              <w:rPr>
                <w:rFonts w:ascii="Times New Roman" w:eastAsia="Times New Roman" w:hAnsi="Times New Roman"/>
                <w:sz w:val="24"/>
                <w:szCs w:val="24"/>
                <w:lang w:eastAsia="ru-RU"/>
              </w:rPr>
            </w:pPr>
            <w:r w:rsidRPr="00395A81">
              <w:rPr>
                <w:rFonts w:ascii="Times New Roman" w:eastAsia="Times New Roman" w:hAnsi="Times New Roman"/>
                <w:sz w:val="24"/>
                <w:szCs w:val="24"/>
                <w:lang w:eastAsia="ru-RU"/>
              </w:rPr>
              <w:t xml:space="preserve">        Требования к документам для предоставления муниципальной услуги:</w:t>
            </w:r>
          </w:p>
          <w:p w:rsidR="00996F17" w:rsidRPr="00395A81" w:rsidRDefault="00996F17" w:rsidP="00996F17">
            <w:pPr>
              <w:autoSpaceDE w:val="0"/>
              <w:autoSpaceDN w:val="0"/>
              <w:adjustRightInd w:val="0"/>
              <w:spacing w:after="0" w:line="0" w:lineRule="atLeast"/>
              <w:jc w:val="both"/>
              <w:rPr>
                <w:rFonts w:ascii="Times New Roman" w:eastAsia="Times New Roman" w:hAnsi="Times New Roman"/>
                <w:sz w:val="24"/>
                <w:szCs w:val="24"/>
                <w:lang w:eastAsia="ru-RU"/>
              </w:rPr>
            </w:pPr>
            <w:r w:rsidRPr="00395A81">
              <w:rPr>
                <w:rFonts w:ascii="Times New Roman" w:eastAsia="Times New Roman" w:hAnsi="Times New Roman"/>
                <w:sz w:val="24"/>
                <w:szCs w:val="24"/>
                <w:lang w:eastAsia="ru-RU"/>
              </w:rPr>
              <w:t xml:space="preserve">        1) тексты документов должны быть написаны разборчиво;</w:t>
            </w:r>
            <w:r w:rsidRPr="00395A81">
              <w:rPr>
                <w:rFonts w:ascii="Times New Roman" w:eastAsia="Times New Roman" w:hAnsi="Times New Roman"/>
                <w:sz w:val="24"/>
                <w:szCs w:val="24"/>
                <w:lang w:eastAsia="ru-RU"/>
              </w:rPr>
              <w:br/>
              <w:t xml:space="preserve">        2) в документах не должно быть подчисток, приписок, зачеркнутых слов и иных неоговоренных исправлений;</w:t>
            </w:r>
            <w:r w:rsidRPr="00395A81">
              <w:rPr>
                <w:rFonts w:ascii="Times New Roman" w:eastAsia="Times New Roman" w:hAnsi="Times New Roman"/>
                <w:sz w:val="24"/>
                <w:szCs w:val="24"/>
                <w:lang w:eastAsia="ru-RU"/>
              </w:rPr>
              <w:br/>
              <w:t xml:space="preserve">        3) документы не должны быть исполнены карандашом;</w:t>
            </w:r>
            <w:r w:rsidRPr="00395A81">
              <w:rPr>
                <w:rFonts w:ascii="Times New Roman" w:eastAsia="Times New Roman" w:hAnsi="Times New Roman"/>
                <w:sz w:val="24"/>
                <w:szCs w:val="24"/>
                <w:lang w:eastAsia="ru-RU"/>
              </w:rPr>
              <w:br/>
              <w:t xml:space="preserve">        4) документы не должны иметь серьезных повреждений, наличие которых не позволяет однозначно </w:t>
            </w:r>
            <w:r w:rsidRPr="00395A81">
              <w:rPr>
                <w:rFonts w:ascii="Times New Roman" w:eastAsia="Times New Roman" w:hAnsi="Times New Roman"/>
                <w:sz w:val="24"/>
                <w:szCs w:val="24"/>
                <w:lang w:eastAsia="ru-RU"/>
              </w:rPr>
              <w:lastRenderedPageBreak/>
              <w:t>истолковать их содержание;</w:t>
            </w:r>
          </w:p>
          <w:p w:rsidR="00996F17" w:rsidRPr="00395A81" w:rsidRDefault="00996F17" w:rsidP="00996F17">
            <w:pPr>
              <w:autoSpaceDE w:val="0"/>
              <w:autoSpaceDN w:val="0"/>
              <w:adjustRightInd w:val="0"/>
              <w:spacing w:after="0" w:line="0" w:lineRule="atLeast"/>
              <w:jc w:val="both"/>
              <w:rPr>
                <w:rFonts w:ascii="Times New Roman" w:eastAsia="Times New Roman" w:hAnsi="Times New Roman"/>
                <w:sz w:val="24"/>
                <w:szCs w:val="24"/>
                <w:lang w:eastAsia="ru-RU"/>
              </w:rPr>
            </w:pPr>
            <w:r w:rsidRPr="00395A81">
              <w:rPr>
                <w:rFonts w:ascii="Times New Roman" w:eastAsia="Times New Roman" w:hAnsi="Times New Roman"/>
                <w:sz w:val="24"/>
                <w:szCs w:val="24"/>
                <w:lang w:eastAsia="ru-RU"/>
              </w:rPr>
              <w:t xml:space="preserve">        5) копии документов, представляемых в Управление при обращении, могут быть заверены нотариально, органом, выдавшим соответствующий документ, а также при приеме документов - </w:t>
            </w:r>
            <w:r w:rsidRPr="00395A81">
              <w:rPr>
                <w:rFonts w:ascii="Times New Roman" w:hAnsi="Times New Roman"/>
                <w:sz w:val="24"/>
                <w:szCs w:val="24"/>
              </w:rPr>
              <w:t>уполномоченным должностным лицом Управления</w:t>
            </w:r>
            <w:r w:rsidRPr="00395A81">
              <w:rPr>
                <w:rFonts w:ascii="Times New Roman" w:eastAsia="Times New Roman" w:hAnsi="Times New Roman"/>
                <w:sz w:val="24"/>
                <w:szCs w:val="24"/>
                <w:lang w:eastAsia="ru-RU"/>
              </w:rPr>
              <w:t>;</w:t>
            </w:r>
          </w:p>
          <w:p w:rsidR="00996F17" w:rsidRPr="00395A81" w:rsidRDefault="00996F17" w:rsidP="00996F17">
            <w:pPr>
              <w:autoSpaceDE w:val="0"/>
              <w:autoSpaceDN w:val="0"/>
              <w:adjustRightInd w:val="0"/>
              <w:spacing w:after="0" w:line="0" w:lineRule="atLeast"/>
              <w:ind w:firstLine="540"/>
              <w:jc w:val="both"/>
              <w:rPr>
                <w:rFonts w:ascii="Times New Roman" w:hAnsi="Times New Roman"/>
                <w:sz w:val="24"/>
                <w:szCs w:val="24"/>
              </w:rPr>
            </w:pPr>
            <w:r w:rsidRPr="00395A81">
              <w:rPr>
                <w:rFonts w:ascii="Times New Roman" w:eastAsia="Times New Roman" w:hAnsi="Times New Roman"/>
                <w:sz w:val="24"/>
                <w:szCs w:val="24"/>
                <w:lang w:eastAsia="ru-RU"/>
              </w:rPr>
              <w:t xml:space="preserve">6) оригиналы предъявляемых Заявителем или его представителем документов после </w:t>
            </w:r>
            <w:proofErr w:type="gramStart"/>
            <w:r w:rsidRPr="00395A81">
              <w:rPr>
                <w:rFonts w:ascii="Times New Roman" w:eastAsia="Times New Roman" w:hAnsi="Times New Roman"/>
                <w:sz w:val="24"/>
                <w:szCs w:val="24"/>
                <w:lang w:eastAsia="ru-RU"/>
              </w:rPr>
              <w:t>заверения копий</w:t>
            </w:r>
            <w:proofErr w:type="gramEnd"/>
            <w:r w:rsidRPr="00395A81">
              <w:rPr>
                <w:rFonts w:ascii="Times New Roman" w:eastAsia="Times New Roman" w:hAnsi="Times New Roman"/>
                <w:sz w:val="24"/>
                <w:szCs w:val="24"/>
                <w:lang w:eastAsia="ru-RU"/>
              </w:rPr>
              <w:t xml:space="preserve"> подлежат возврату Заявителю или его представителю.</w:t>
            </w:r>
          </w:p>
        </w:tc>
      </w:tr>
      <w:tr w:rsidR="00996F17" w:rsidRPr="00395A81" w:rsidTr="00996F17">
        <w:trPr>
          <w:gridAfter w:val="1"/>
          <w:wAfter w:w="927" w:type="dxa"/>
          <w:trHeight w:val="18"/>
        </w:trPr>
        <w:tc>
          <w:tcPr>
            <w:tcW w:w="2835" w:type="dxa"/>
            <w:tcBorders>
              <w:left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tc>
        <w:tc>
          <w:tcPr>
            <w:tcW w:w="6236" w:type="dxa"/>
            <w:tcBorders>
              <w:left w:val="single" w:sz="4" w:space="0" w:color="auto"/>
              <w:right w:val="single" w:sz="4" w:space="0" w:color="auto"/>
            </w:tcBorders>
          </w:tcPr>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Заявителем по собственной инициативе могут быть представлены следующие документы:</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1) выписка из Единого государственного реестра индивидуальных предпринимателей (в случае если Заявление подается индивидуальным предпринимателем);</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2) выписка из Единого государственного реестра юридических лиц (в случае если Заявление подается юридическим лицом);</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3) кадастровая выписка о земельном участке или кадастровый паспорт земельного участка;</w:t>
            </w:r>
          </w:p>
          <w:p w:rsidR="00996F17" w:rsidRPr="00395A81" w:rsidRDefault="00996F17" w:rsidP="00996F17">
            <w:pPr>
              <w:widowControl w:val="0"/>
              <w:autoSpaceDE w:val="0"/>
              <w:autoSpaceDN w:val="0"/>
              <w:adjustRightInd w:val="0"/>
              <w:spacing w:after="0" w:line="240" w:lineRule="auto"/>
              <w:jc w:val="both"/>
              <w:rPr>
                <w:rFonts w:ascii="Times New Roman" w:hAnsi="Times New Roman"/>
                <w:sz w:val="24"/>
                <w:szCs w:val="24"/>
              </w:rPr>
            </w:pPr>
            <w:r w:rsidRPr="00395A81">
              <w:rPr>
                <w:rFonts w:ascii="Times New Roman" w:hAnsi="Times New Roman"/>
                <w:sz w:val="24"/>
                <w:szCs w:val="24"/>
              </w:rPr>
              <w:t xml:space="preserve">         </w:t>
            </w:r>
            <w:proofErr w:type="gramStart"/>
            <w:r w:rsidRPr="00395A81">
              <w:rPr>
                <w:rFonts w:ascii="Times New Roman" w:hAnsi="Times New Roman"/>
                <w:sz w:val="24"/>
                <w:szCs w:val="24"/>
              </w:rPr>
              <w:t xml:space="preserve">4) выписка из Единого государственного реестра недвижимости о зарегистрированных правах на земельный участок, ограничениях (обременениях) прав, сведениях о существующих на момент выдачи выписки </w:t>
            </w:r>
            <w:proofErr w:type="spellStart"/>
            <w:r w:rsidRPr="00395A81">
              <w:rPr>
                <w:rFonts w:ascii="Times New Roman" w:hAnsi="Times New Roman"/>
                <w:sz w:val="24"/>
                <w:szCs w:val="24"/>
              </w:rPr>
              <w:t>правопритязаниях</w:t>
            </w:r>
            <w:proofErr w:type="spellEnd"/>
            <w:r w:rsidRPr="00395A81">
              <w:rPr>
                <w:rFonts w:ascii="Times New Roman" w:hAnsi="Times New Roman"/>
                <w:sz w:val="24"/>
                <w:szCs w:val="24"/>
              </w:rPr>
              <w:t xml:space="preserve"> и заявленных в судебном порядке правах требования в отношении данного земельного участка, выданная не ранее чем за 30 календарных дней до дня ее представления.</w:t>
            </w:r>
            <w:proofErr w:type="gramEnd"/>
          </w:p>
          <w:p w:rsidR="00996F17" w:rsidRPr="00395A81" w:rsidRDefault="00996F17" w:rsidP="00792E83">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В случае если указанные документы не представлены Заявителем по собственной инициативе, Уполномоченное должностное лицо Управления запрашивает их в порядке межведомственного информационного взаимодействия.</w:t>
            </w:r>
          </w:p>
        </w:tc>
      </w:tr>
      <w:tr w:rsidR="00996F17" w:rsidRPr="00395A81" w:rsidTr="00996F17">
        <w:trPr>
          <w:gridAfter w:val="1"/>
          <w:wAfter w:w="927" w:type="dxa"/>
        </w:trPr>
        <w:tc>
          <w:tcPr>
            <w:tcW w:w="2835" w:type="dxa"/>
            <w:tcBorders>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Запрещается требовать от заявителя:</w:t>
            </w:r>
          </w:p>
        </w:tc>
        <w:tc>
          <w:tcPr>
            <w:tcW w:w="6236" w:type="dxa"/>
            <w:tcBorders>
              <w:left w:val="single" w:sz="4" w:space="0" w:color="auto"/>
              <w:bottom w:val="single" w:sz="4" w:space="0" w:color="auto"/>
              <w:right w:val="single" w:sz="4" w:space="0" w:color="auto"/>
            </w:tcBorders>
          </w:tcPr>
          <w:p w:rsidR="00996F17" w:rsidRPr="00395A81" w:rsidRDefault="00996F17" w:rsidP="00996F17">
            <w:pPr>
              <w:spacing w:after="0" w:line="0" w:lineRule="atLeast"/>
              <w:jc w:val="both"/>
              <w:rPr>
                <w:rFonts w:ascii="Times New Roman" w:eastAsia="Times New Roman" w:hAnsi="Times New Roman"/>
                <w:sz w:val="24"/>
                <w:szCs w:val="24"/>
                <w:lang w:eastAsia="ru-RU"/>
              </w:rPr>
            </w:pPr>
            <w:r w:rsidRPr="00395A81">
              <w:rPr>
                <w:rFonts w:ascii="Times New Roman" w:hAnsi="Times New Roman"/>
                <w:sz w:val="24"/>
                <w:szCs w:val="24"/>
              </w:rPr>
              <w:t xml:space="preserve">        Уполномоченным должностным лицам Управления</w:t>
            </w:r>
            <w:r w:rsidRPr="00395A81">
              <w:rPr>
                <w:rFonts w:ascii="Times New Roman" w:eastAsia="Times New Roman" w:hAnsi="Times New Roman"/>
                <w:sz w:val="24"/>
                <w:szCs w:val="24"/>
                <w:lang w:eastAsia="ru-RU"/>
              </w:rPr>
              <w:t xml:space="preserve"> запрещено требовать от Заявителя:</w:t>
            </w:r>
          </w:p>
          <w:p w:rsidR="00996F17" w:rsidRPr="00395A81" w:rsidRDefault="00996F17" w:rsidP="00996F17">
            <w:pPr>
              <w:spacing w:after="0" w:line="0" w:lineRule="atLeast"/>
              <w:jc w:val="both"/>
              <w:rPr>
                <w:rFonts w:ascii="Times New Roman" w:eastAsia="Times New Roman" w:hAnsi="Times New Roman"/>
                <w:sz w:val="24"/>
                <w:szCs w:val="24"/>
                <w:lang w:eastAsia="ru-RU"/>
              </w:rPr>
            </w:pPr>
            <w:r w:rsidRPr="00395A81">
              <w:rPr>
                <w:rFonts w:ascii="Times New Roman" w:eastAsia="Times New Roman" w:hAnsi="Times New Roman"/>
                <w:sz w:val="24"/>
                <w:szCs w:val="24"/>
                <w:lang w:eastAsia="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395A81">
              <w:rPr>
                <w:rFonts w:ascii="Times New Roman" w:eastAsia="Times New Roman" w:hAnsi="Times New Roman"/>
                <w:sz w:val="24"/>
                <w:szCs w:val="24"/>
                <w:lang w:eastAsia="ru-RU"/>
              </w:rPr>
              <w:br/>
              <w:t xml:space="preserve">        </w:t>
            </w:r>
            <w:proofErr w:type="gramStart"/>
            <w:r w:rsidRPr="00395A81">
              <w:rPr>
                <w:rFonts w:ascii="Times New Roman" w:eastAsia="Times New Roman" w:hAnsi="Times New Roman"/>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муниципальной услугу, иных государственных органов, </w:t>
            </w:r>
            <w:r w:rsidRPr="00395A81">
              <w:rPr>
                <w:rFonts w:ascii="Times New Roman" w:eastAsia="Times New Roman" w:hAnsi="Times New Roman"/>
                <w:sz w:val="24"/>
                <w:szCs w:val="24"/>
                <w:lang w:eastAsia="ru-RU"/>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395A81">
              <w:rPr>
                <w:rFonts w:ascii="Times New Roman" w:eastAsia="Times New Roman" w:hAnsi="Times New Roman"/>
                <w:sz w:val="24"/>
                <w:szCs w:val="24"/>
                <w:lang w:eastAsia="ru-RU"/>
              </w:rPr>
              <w:t xml:space="preserve"> </w:t>
            </w:r>
            <w:hyperlink r:id="rId45" w:history="1">
              <w:r w:rsidRPr="00395A81">
                <w:rPr>
                  <w:rFonts w:ascii="Times New Roman" w:eastAsia="Times New Roman" w:hAnsi="Times New Roman"/>
                  <w:sz w:val="24"/>
                  <w:szCs w:val="24"/>
                  <w:lang w:eastAsia="ru-RU"/>
                </w:rPr>
                <w:t>части 6 статьи 7 Федерального закона от 27.07.2010 N 210-ФЗ "Об организации предоставления государственных и муниципальных услуг"</w:t>
              </w:r>
            </w:hyperlink>
            <w:r w:rsidRPr="00395A81">
              <w:rPr>
                <w:rFonts w:ascii="Times New Roman" w:eastAsia="Times New Roman" w:hAnsi="Times New Roman"/>
                <w:sz w:val="24"/>
                <w:szCs w:val="24"/>
                <w:lang w:eastAsia="ru-RU"/>
              </w:rPr>
              <w:t>;</w:t>
            </w:r>
          </w:p>
          <w:p w:rsidR="00996F17" w:rsidRPr="00395A81" w:rsidRDefault="00996F17" w:rsidP="00996F17">
            <w:pPr>
              <w:spacing w:after="0" w:line="0" w:lineRule="atLeast"/>
              <w:jc w:val="both"/>
              <w:rPr>
                <w:rFonts w:ascii="Times New Roman" w:eastAsia="Times New Roman" w:hAnsi="Times New Roman"/>
                <w:sz w:val="24"/>
                <w:szCs w:val="24"/>
                <w:lang w:eastAsia="ru-RU"/>
              </w:rPr>
            </w:pPr>
            <w:r w:rsidRPr="00395A81">
              <w:rPr>
                <w:rFonts w:ascii="Times New Roman" w:eastAsia="Times New Roman" w:hAnsi="Times New Roman"/>
                <w:sz w:val="24"/>
                <w:szCs w:val="24"/>
                <w:lang w:eastAsia="ru-RU"/>
              </w:rPr>
              <w:t xml:space="preserve">        </w:t>
            </w:r>
            <w:proofErr w:type="gramStart"/>
            <w:r w:rsidRPr="00395A81">
              <w:rPr>
                <w:rFonts w:ascii="Times New Roman" w:eastAsia="Times New Roman" w:hAnsi="Times New Roman"/>
                <w:sz w:val="24"/>
                <w:szCs w:val="24"/>
                <w:lang w:eastAsia="ru-RU"/>
              </w:rPr>
              <w:t xml:space="preserve">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hyperlink r:id="rId46" w:history="1">
              <w:r w:rsidRPr="00395A81">
                <w:rPr>
                  <w:rFonts w:ascii="Times New Roman" w:eastAsia="Times New Roman" w:hAnsi="Times New Roman"/>
                  <w:sz w:val="24"/>
                  <w:szCs w:val="24"/>
                  <w:lang w:eastAsia="ru-RU"/>
                </w:rPr>
                <w:t>части 1 статьи 7 Федерального закона от 27.07.2010 N 210-ФЗ "Об организации предоставления государственных и муниципальных услуг"</w:t>
              </w:r>
            </w:hyperlink>
            <w:r w:rsidRPr="00395A81">
              <w:rPr>
                <w:rFonts w:ascii="Times New Roman" w:eastAsia="Times New Roman" w:hAnsi="Times New Roman"/>
                <w:sz w:val="24"/>
                <w:szCs w:val="24"/>
                <w:lang w:eastAsia="ru-RU"/>
              </w:rPr>
              <w:t>;</w:t>
            </w:r>
            <w:proofErr w:type="gramEnd"/>
          </w:p>
          <w:p w:rsidR="00996F17" w:rsidRPr="00395A81" w:rsidRDefault="00996F17" w:rsidP="00996F17">
            <w:pPr>
              <w:spacing w:after="0" w:line="0" w:lineRule="atLeast"/>
              <w:jc w:val="both"/>
              <w:rPr>
                <w:rFonts w:ascii="Times New Roman" w:eastAsia="Times New Roman" w:hAnsi="Times New Roman"/>
                <w:sz w:val="24"/>
                <w:szCs w:val="24"/>
                <w:lang w:eastAsia="ru-RU"/>
              </w:rPr>
            </w:pPr>
            <w:r w:rsidRPr="00395A81">
              <w:rPr>
                <w:rFonts w:ascii="Times New Roman" w:eastAsia="Times New Roman" w:hAnsi="Times New Roman"/>
                <w:sz w:val="24"/>
                <w:szCs w:val="24"/>
                <w:lang w:eastAsia="ru-RU"/>
              </w:rPr>
              <w:t xml:space="preserve">        4) формирования и подачи Заявления на бумажном носителе в соответствии с бланком Заявления при наличии поданного электронного заявления.</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Непредставление документов, перечисленных в пункте 1.2 настоящего Административного регламента, с учетом требований к документам для предоставления муниципальной услуги.</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bookmarkStart w:id="5" w:name="Par170"/>
            <w:bookmarkEnd w:id="5"/>
            <w:r w:rsidRPr="00395A81">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Основаниями для отказа в предоставлении муниципальной услуги являются:</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несоответствие размещаемого Объекта утвержденным документам территориального планирования;</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 xml:space="preserve">несоответствие предполагаемого к размещению Объекта видам объектов, утвержденным </w:t>
            </w:r>
            <w:hyperlink r:id="rId47" w:tooltip="Постановление Правительства РФ от 03.12.2014 N 1300 (ред. от 30.06.2018)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history="1">
              <w:r w:rsidRPr="00395A81">
                <w:rPr>
                  <w:rFonts w:ascii="Times New Roman" w:hAnsi="Times New Roman" w:cs="Times New Roman"/>
                  <w:sz w:val="24"/>
                  <w:szCs w:val="24"/>
                </w:rPr>
                <w:t>Постановлением</w:t>
              </w:r>
            </w:hyperlink>
            <w:r w:rsidRPr="00395A81">
              <w:rPr>
                <w:rFonts w:ascii="Times New Roman" w:hAnsi="Times New Roman" w:cs="Times New Roman"/>
                <w:sz w:val="24"/>
                <w:szCs w:val="24"/>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Заявление подано с нарушением требований, установленных 2.6 настоящего Регламента.</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 xml:space="preserve">2.9. Перечень услуг, которые являются </w:t>
            </w:r>
            <w:r w:rsidRPr="00395A81">
              <w:rPr>
                <w:rFonts w:ascii="Times New Roman" w:hAnsi="Times New Roman" w:cs="Times New Roman"/>
                <w:b/>
                <w:sz w:val="24"/>
                <w:szCs w:val="24"/>
              </w:rPr>
              <w:lastRenderedPageBreak/>
              <w:t>необходимыми и обязательными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95A81">
              <w:rPr>
                <w:rFonts w:ascii="Times New Roman" w:hAnsi="Times New Roman" w:cs="Times New Roman"/>
                <w:sz w:val="24"/>
                <w:szCs w:val="24"/>
              </w:rPr>
              <w:t>Услуги, которые являются необходимыми и обязательными для предоставления Услуги, отсутствуют.</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lastRenderedPageBreak/>
              <w:t>2.10. Порядок, размер и основания взимания государственной пошлины или иной платы, взимаемой за предоставление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autoSpaceDE w:val="0"/>
              <w:autoSpaceDN w:val="0"/>
              <w:adjustRightInd w:val="0"/>
              <w:spacing w:after="0" w:line="0" w:lineRule="atLeast"/>
              <w:ind w:firstLine="540"/>
              <w:jc w:val="both"/>
              <w:rPr>
                <w:rFonts w:ascii="Times New Roman" w:hAnsi="Times New Roman"/>
                <w:sz w:val="24"/>
                <w:szCs w:val="24"/>
              </w:rPr>
            </w:pPr>
            <w:r w:rsidRPr="00395A81">
              <w:rPr>
                <w:rFonts w:ascii="Times New Roman" w:hAnsi="Times New Roman"/>
                <w:sz w:val="24"/>
                <w:szCs w:val="24"/>
              </w:rPr>
              <w:t>Предоставление муниципальной услуги осуществляется бесплатно.</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 не предусмотрено.</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Максимальный срок (время) ожидания в очереди при подаче Заявления и при получении результата предоставления муниципальной услуги - не более 15 минут.</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 xml:space="preserve">2.13. Срок и порядок регистрации запроса заявителя о предоставлении муниципальной услуги и услуги, предоставляемой организацией, </w:t>
            </w:r>
            <w:r w:rsidRPr="00395A81">
              <w:rPr>
                <w:rFonts w:ascii="Times New Roman" w:hAnsi="Times New Roman" w:cs="Times New Roman"/>
                <w:b/>
                <w:sz w:val="24"/>
                <w:szCs w:val="24"/>
              </w:rPr>
              <w:lastRenderedPageBreak/>
              <w:t>участвующей в предоставлении муниципальной услуги, в том числе в электронной форме</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95A81">
              <w:rPr>
                <w:rFonts w:ascii="Times New Roman" w:hAnsi="Times New Roman" w:cs="Times New Roman"/>
                <w:sz w:val="24"/>
                <w:szCs w:val="24"/>
              </w:rPr>
              <w:t>Регистрация Заявления о предоставлении муниципальной услуги осуществляется в день представления Заявления о предоставлении муниципальной услуги при личном обращении Заявителя или его представителя в Управление, посредством Портала.</w:t>
            </w:r>
            <w:r w:rsidRPr="00395A81">
              <w:rPr>
                <w:rFonts w:ascii="Times New Roman" w:hAnsi="Times New Roman" w:cs="Times New Roman"/>
                <w:sz w:val="24"/>
                <w:szCs w:val="24"/>
              </w:rPr>
              <w:br/>
              <w:t xml:space="preserve">        Прием и регистрация Заявления о предоставлении муниципальной услуги осуществляется уполномоченным </w:t>
            </w:r>
            <w:r w:rsidRPr="00395A81">
              <w:rPr>
                <w:rFonts w:ascii="Times New Roman" w:hAnsi="Times New Roman" w:cs="Times New Roman"/>
                <w:sz w:val="24"/>
                <w:szCs w:val="24"/>
              </w:rPr>
              <w:lastRenderedPageBreak/>
              <w:t>должностным лицом Управления;</w:t>
            </w:r>
          </w:p>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Продолжительность действия по приему Заявления о предоставлении муниципальной услуги (от начала рассмотрения до регистрации Заявления о предоставлении муниципальной услуги) составляет не более 20 минут;</w:t>
            </w:r>
            <w:r w:rsidRPr="00395A81">
              <w:rPr>
                <w:rFonts w:ascii="Times New Roman" w:hAnsi="Times New Roman" w:cs="Times New Roman"/>
                <w:sz w:val="24"/>
                <w:szCs w:val="24"/>
              </w:rPr>
              <w:br/>
            </w:r>
            <w:r>
              <w:rPr>
                <w:rFonts w:ascii="Times New Roman" w:hAnsi="Times New Roman" w:cs="Times New Roman"/>
                <w:sz w:val="24"/>
                <w:szCs w:val="24"/>
              </w:rPr>
              <w:t xml:space="preserve">         </w:t>
            </w:r>
            <w:r w:rsidRPr="00395A81">
              <w:rPr>
                <w:rFonts w:ascii="Times New Roman" w:hAnsi="Times New Roman" w:cs="Times New Roman"/>
                <w:sz w:val="24"/>
                <w:szCs w:val="24"/>
              </w:rPr>
              <w:t>Регистрация осуществляется путем внесения записи в Единую систему электронного документооборота Управления, проставления штампа с указанием даты приема Заявления о предоставлении муниципальной услуги входящего номера.</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lastRenderedPageBreak/>
              <w:t xml:space="preserve">2.14. </w:t>
            </w:r>
            <w:proofErr w:type="gramStart"/>
            <w:r w:rsidRPr="00395A81">
              <w:rPr>
                <w:rFonts w:ascii="Times New Roman" w:hAnsi="Times New Roman" w:cs="Times New Roman"/>
                <w:b/>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395A81">
              <w:rPr>
                <w:rFonts w:ascii="Times New Roman" w:hAnsi="Times New Roman" w:cs="Times New Roman"/>
                <w:b/>
                <w:sz w:val="24"/>
                <w:szCs w:val="24"/>
              </w:rPr>
              <w:t xml:space="preserve"> защите инвалидов</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В местах предоставления муниципальной услуги в Администрации ЗАТО г. Железногорск и организациях, участвующих в предоставлении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 Места предоставления муниципальной услуги оборудуются средствами пожаротушения и оповещения о возникновении чрезвычайной ситуации.</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В местах ожидания предоставления муниципальной услуги предусматривается оборудование доступных мест общественного пользования (туалетов).</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Для ожидания приема в коридоре 2-го этажа здания Администрации ЗАТО г. Железногорск отводятся места, оборудованные стульями, столами для возможности оформления документов.</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Получение информации по предоставлению муниципальной услуги осуществляется в соответствии с разделом 2.2 настоящего Регламента.</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Уполномоченные специалисты оказывают инвалидам и </w:t>
            </w:r>
            <w:proofErr w:type="spellStart"/>
            <w:r w:rsidRPr="00395A81">
              <w:rPr>
                <w:rFonts w:ascii="Times New Roman" w:hAnsi="Times New Roman"/>
                <w:sz w:val="24"/>
                <w:szCs w:val="24"/>
              </w:rPr>
              <w:t>маломобильным</w:t>
            </w:r>
            <w:proofErr w:type="spellEnd"/>
            <w:r w:rsidRPr="00395A81">
              <w:rPr>
                <w:rFonts w:ascii="Times New Roman" w:hAnsi="Times New Roman"/>
                <w:sz w:val="24"/>
                <w:szCs w:val="24"/>
              </w:rPr>
              <w:t xml:space="preserve"> гражданам помощь в преодолении барьеров, мешающих получению ими информации о муниципальной услуге наравне с другими лицами. </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Уполномоченные специалисты при необходимости оказывают инвалидам и </w:t>
            </w:r>
            <w:proofErr w:type="spellStart"/>
            <w:r w:rsidRPr="00395A81">
              <w:rPr>
                <w:rFonts w:ascii="Times New Roman" w:hAnsi="Times New Roman"/>
                <w:sz w:val="24"/>
                <w:szCs w:val="24"/>
              </w:rPr>
              <w:t>маломобильным</w:t>
            </w:r>
            <w:proofErr w:type="spellEnd"/>
            <w:r w:rsidRPr="00395A81">
              <w:rPr>
                <w:rFonts w:ascii="Times New Roman" w:hAnsi="Times New Roman"/>
                <w:sz w:val="24"/>
                <w:szCs w:val="24"/>
              </w:rPr>
              <w:t xml:space="preserve"> гражданам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При наличии на территории, прилегающей к местонахождению органа, предоставляющего муниципальную услугу, организаций, участвующих в предоставлении муниципальной услуги, мест для парковки </w:t>
            </w:r>
            <w:r w:rsidRPr="00395A81">
              <w:rPr>
                <w:rFonts w:ascii="Times New Roman" w:hAnsi="Times New Roman"/>
                <w:sz w:val="24"/>
                <w:szCs w:val="24"/>
              </w:rPr>
              <w:lastRenderedPageBreak/>
              <w:t xml:space="preserve">автотранспортных средств выделяется не менее 10 процентов мест (но не менее одного места) для парковки специальных автотранспортных средств инвалидов и  </w:t>
            </w:r>
            <w:proofErr w:type="spellStart"/>
            <w:r w:rsidRPr="00395A81">
              <w:rPr>
                <w:rFonts w:ascii="Times New Roman" w:hAnsi="Times New Roman"/>
                <w:sz w:val="24"/>
                <w:szCs w:val="24"/>
              </w:rPr>
              <w:t>маломобильных</w:t>
            </w:r>
            <w:proofErr w:type="spellEnd"/>
            <w:r w:rsidRPr="00395A81">
              <w:rPr>
                <w:rFonts w:ascii="Times New Roman" w:hAnsi="Times New Roman"/>
                <w:sz w:val="24"/>
                <w:szCs w:val="24"/>
              </w:rPr>
              <w:t xml:space="preserve"> граждан. </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В здании органа, предоставляющего муниципальную услугу и организаций, участвующих в предоставлении муниципальной услуги, обеспечивается:</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1) допуск </w:t>
            </w:r>
            <w:proofErr w:type="spellStart"/>
            <w:r w:rsidRPr="00395A81">
              <w:rPr>
                <w:rFonts w:ascii="Times New Roman" w:hAnsi="Times New Roman"/>
                <w:sz w:val="24"/>
                <w:szCs w:val="24"/>
              </w:rPr>
              <w:t>сурдопереводчика</w:t>
            </w:r>
            <w:proofErr w:type="spellEnd"/>
            <w:r w:rsidRPr="00395A81">
              <w:rPr>
                <w:rFonts w:ascii="Times New Roman" w:hAnsi="Times New Roman"/>
                <w:sz w:val="24"/>
                <w:szCs w:val="24"/>
              </w:rPr>
              <w:t xml:space="preserve">, </w:t>
            </w:r>
            <w:proofErr w:type="spellStart"/>
            <w:r w:rsidRPr="00395A81">
              <w:rPr>
                <w:rFonts w:ascii="Times New Roman" w:hAnsi="Times New Roman"/>
                <w:sz w:val="24"/>
                <w:szCs w:val="24"/>
              </w:rPr>
              <w:t>тифлосурдопереводчика</w:t>
            </w:r>
            <w:proofErr w:type="spellEnd"/>
            <w:r w:rsidRPr="00395A81">
              <w:rPr>
                <w:rFonts w:ascii="Times New Roman" w:hAnsi="Times New Roman"/>
                <w:sz w:val="24"/>
                <w:szCs w:val="24"/>
              </w:rPr>
              <w:t xml:space="preserve">; </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2) сопровождение инвалидов и </w:t>
            </w:r>
            <w:proofErr w:type="spellStart"/>
            <w:r w:rsidRPr="00395A81">
              <w:rPr>
                <w:rFonts w:ascii="Times New Roman" w:hAnsi="Times New Roman"/>
                <w:sz w:val="24"/>
                <w:szCs w:val="24"/>
              </w:rPr>
              <w:t>маломобильных</w:t>
            </w:r>
            <w:proofErr w:type="spellEnd"/>
            <w:r w:rsidRPr="00395A81">
              <w:rPr>
                <w:rFonts w:ascii="Times New Roman" w:hAnsi="Times New Roman"/>
                <w:sz w:val="24"/>
                <w:szCs w:val="24"/>
              </w:rPr>
              <w:t xml:space="preserve"> граждан, имеющих стойкие нарушения функции зрения и самостоятельного передвижения по территории органа, предоставляющего муниципальную услугу или организации, участвующей в предоставлении муниципальной услуги; </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3) допуск собаки-проводника при наличии документа, подтверждающего ее специальное обучение, выданного по форме и в порядке, </w:t>
            </w:r>
            <w:proofErr w:type="gramStart"/>
            <w:r w:rsidRPr="00395A81">
              <w:rPr>
                <w:rFonts w:ascii="Times New Roman" w:hAnsi="Times New Roman"/>
                <w:sz w:val="24"/>
                <w:szCs w:val="24"/>
              </w:rPr>
              <w:t>установленных</w:t>
            </w:r>
            <w:proofErr w:type="gramEnd"/>
            <w:r w:rsidRPr="00395A81">
              <w:rPr>
                <w:rFonts w:ascii="Times New Roman" w:hAnsi="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lastRenderedPageBreak/>
              <w:t>2.15. Показатели доступности и качества муниципальной услуги</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Показателями доступности и качества Услуги являются:</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возможность получения муниципальной услуги своевременно и в соответствии со стандартом предоставления муниципальной услуги;</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96F17" w:rsidRPr="00395A81" w:rsidRDefault="00996F17" w:rsidP="00996F17">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возможность досудебного (внесудебного) рассмотрения жалоб в процессе получения муниципальных услуг.</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C23ABB">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 xml:space="preserve">2.16. Иные требования, в том числе учитывающие особенности предоставления муниципальной услуги в многофункциональных центрах предоставления </w:t>
            </w:r>
            <w:r w:rsidRPr="00395A81">
              <w:rPr>
                <w:rFonts w:ascii="Times New Roman" w:hAnsi="Times New Roman" w:cs="Times New Roman"/>
                <w:b/>
                <w:sz w:val="24"/>
                <w:szCs w:val="24"/>
              </w:rPr>
              <w:lastRenderedPageBreak/>
              <w:t>государственных и муниципальных услуг и особенности предоставления муниципальной услуги в электронной форме</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lastRenderedPageBreak/>
              <w:t xml:space="preserve">        Для заявителя в электронном виде обеспечивается:</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1) получение информации о порядке и сроках предоставления Услуги на Портале, региональном портале государственных и муниципальных услуг Красноярского края, Сайте;</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2) запись на прием для подачи запроса на предоставление Услуги в разделе "Личный кабинет" на Сайте;</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3) формирование запроса на предоставление Услуги </w:t>
            </w:r>
            <w:r w:rsidRPr="00395A81">
              <w:rPr>
                <w:rFonts w:ascii="Times New Roman" w:hAnsi="Times New Roman"/>
                <w:sz w:val="24"/>
                <w:szCs w:val="24"/>
              </w:rPr>
              <w:lastRenderedPageBreak/>
              <w:t>на странице муниципальной услуги на Портале, странице Услуги в разделе "Муниципальные услуги/Реестр муниципальных услуг" на Сайте;</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4) прием и регистрация запроса и иных документов, необходимых для предоставления Услуги, в системе электронного документооборота Администрации ЗАТО      г. Железногорск;</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5) получение сведений о ходе выполнения запроса на предоставление Услуги в разделе "Личный кабинет" на Портале, Сайте;</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6) получение результата предоставления Услуги в разделе "Личный кабинет" на Портале, Сайте.</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МФЦ осуществляет:</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1) информирование заявителей по вопросам предоставления Услуги;</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2) прием заявления и прилагаемых документов, необходимых для предоставления Услуги;</w:t>
            </w:r>
          </w:p>
          <w:p w:rsidR="00996F17" w:rsidRPr="00395A81" w:rsidRDefault="00996F17" w:rsidP="00996F17">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3) выдачу результата предоставления Услуги.</w:t>
            </w:r>
          </w:p>
        </w:tc>
      </w:tr>
      <w:tr w:rsidR="00996F17" w:rsidRPr="00395A81" w:rsidTr="00996F17">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jc w:val="center"/>
              <w:outlineLvl w:val="1"/>
              <w:rPr>
                <w:rFonts w:ascii="Times New Roman" w:hAnsi="Times New Roman" w:cs="Times New Roman"/>
                <w:b/>
                <w:sz w:val="24"/>
                <w:szCs w:val="24"/>
              </w:rPr>
            </w:pPr>
            <w:r w:rsidRPr="00395A81">
              <w:rPr>
                <w:rFonts w:ascii="Times New Roman" w:hAnsi="Times New Roman" w:cs="Times New Roman"/>
                <w:b/>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996F17" w:rsidRPr="00395A81" w:rsidTr="00996F17">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jc w:val="center"/>
              <w:outlineLvl w:val="2"/>
              <w:rPr>
                <w:rFonts w:ascii="Times New Roman" w:hAnsi="Times New Roman" w:cs="Times New Roman"/>
                <w:b/>
                <w:sz w:val="24"/>
                <w:szCs w:val="24"/>
              </w:rPr>
            </w:pPr>
            <w:r w:rsidRPr="00395A81">
              <w:rPr>
                <w:rFonts w:ascii="Times New Roman" w:hAnsi="Times New Roman" w:cs="Times New Roman"/>
                <w:b/>
                <w:sz w:val="24"/>
                <w:szCs w:val="24"/>
              </w:rPr>
              <w:t xml:space="preserve">3.1. Описание административной процедуры 1 </w:t>
            </w:r>
          </w:p>
          <w:p w:rsidR="00996F17" w:rsidRPr="00395A81" w:rsidRDefault="00996F17" w:rsidP="00996F17">
            <w:pPr>
              <w:pStyle w:val="ConsPlusNormal"/>
              <w:jc w:val="center"/>
              <w:rPr>
                <w:rFonts w:ascii="Times New Roman" w:hAnsi="Times New Roman" w:cs="Times New Roman"/>
                <w:sz w:val="24"/>
                <w:szCs w:val="24"/>
              </w:rPr>
            </w:pPr>
            <w:r w:rsidRPr="00395A81">
              <w:rPr>
                <w:rFonts w:ascii="Times New Roman" w:hAnsi="Times New Roman" w:cs="Times New Roman"/>
                <w:sz w:val="24"/>
                <w:szCs w:val="24"/>
              </w:rPr>
              <w:t>«Прием и регистрация заявления и прилагаемых документов»</w:t>
            </w:r>
          </w:p>
        </w:tc>
      </w:tr>
      <w:tr w:rsidR="001A39EA"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1A39EA" w:rsidRPr="0034479B" w:rsidRDefault="001A39EA" w:rsidP="001A39EA">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3.1.1.Основания для начала </w:t>
            </w:r>
            <w:r w:rsidRPr="0034479B">
              <w:rPr>
                <w:rFonts w:ascii="Times New Roman" w:hAnsi="Times New Roman"/>
                <w:b/>
                <w:sz w:val="24"/>
                <w:szCs w:val="24"/>
              </w:rPr>
              <w:t>административной процедуры</w:t>
            </w:r>
          </w:p>
          <w:p w:rsidR="001A39EA" w:rsidRPr="00D926FB" w:rsidRDefault="001A39EA" w:rsidP="001A39EA">
            <w:pPr>
              <w:pStyle w:val="ConsPlusNormal"/>
              <w:rPr>
                <w:rFonts w:ascii="Times New Roman" w:hAnsi="Times New Roman" w:cs="Times New Roman"/>
                <w:b/>
                <w:sz w:val="24"/>
                <w:szCs w:val="24"/>
              </w:rPr>
            </w:pPr>
          </w:p>
        </w:tc>
        <w:tc>
          <w:tcPr>
            <w:tcW w:w="6236" w:type="dxa"/>
            <w:tcBorders>
              <w:top w:val="single" w:sz="4" w:space="0" w:color="auto"/>
              <w:left w:val="single" w:sz="4" w:space="0" w:color="auto"/>
              <w:bottom w:val="single" w:sz="4" w:space="0" w:color="auto"/>
              <w:right w:val="single" w:sz="4" w:space="0" w:color="auto"/>
            </w:tcBorders>
          </w:tcPr>
          <w:p w:rsidR="001A39EA" w:rsidRPr="00395A81" w:rsidRDefault="001A39EA"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Основанием для начала административной процедуры является получение заявления от Заявителя с приложением необходимых документов.</w:t>
            </w:r>
          </w:p>
        </w:tc>
      </w:tr>
      <w:tr w:rsidR="001A39EA"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1A39EA" w:rsidRPr="00D926FB" w:rsidRDefault="001A39EA" w:rsidP="001A39EA">
            <w:pPr>
              <w:pStyle w:val="ConsPlusNormal"/>
              <w:ind w:firstLine="0"/>
              <w:rPr>
                <w:rFonts w:ascii="Times New Roman" w:hAnsi="Times New Roman" w:cs="Times New Roman"/>
                <w:b/>
                <w:sz w:val="24"/>
                <w:szCs w:val="24"/>
              </w:rPr>
            </w:pPr>
            <w:r>
              <w:rPr>
                <w:rFonts w:ascii="Times New Roman" w:hAnsi="Times New Roman" w:cs="Times New Roman"/>
                <w:b/>
                <w:sz w:val="24"/>
                <w:szCs w:val="24"/>
              </w:rPr>
              <w:t>3.1.2</w:t>
            </w:r>
            <w:r w:rsidRPr="00D926FB">
              <w:rPr>
                <w:rFonts w:ascii="Times New Roman" w:hAnsi="Times New Roman" w:cs="Times New Roman"/>
                <w:b/>
                <w:sz w:val="24"/>
                <w:szCs w:val="24"/>
              </w:rPr>
              <w:t>.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1A39EA" w:rsidRPr="00395A81" w:rsidRDefault="001A39EA" w:rsidP="001A39EA">
            <w:pPr>
              <w:autoSpaceDE w:val="0"/>
              <w:autoSpaceDN w:val="0"/>
              <w:adjustRightInd w:val="0"/>
              <w:spacing w:after="0" w:line="0" w:lineRule="atLeast"/>
              <w:jc w:val="both"/>
              <w:rPr>
                <w:rFonts w:ascii="Times New Roman" w:hAnsi="Times New Roman"/>
                <w:sz w:val="24"/>
                <w:szCs w:val="24"/>
              </w:rPr>
            </w:pPr>
            <w:r>
              <w:rPr>
                <w:rFonts w:ascii="Times New Roman" w:hAnsi="Times New Roman"/>
                <w:sz w:val="24"/>
                <w:szCs w:val="24"/>
              </w:rPr>
              <w:t xml:space="preserve">         </w:t>
            </w:r>
            <w:r w:rsidRPr="00395A81">
              <w:rPr>
                <w:rFonts w:ascii="Times New Roman" w:hAnsi="Times New Roman"/>
                <w:sz w:val="24"/>
                <w:szCs w:val="24"/>
              </w:rPr>
              <w:t>Подача заявления с документами в электронной форме осуществляется:</w:t>
            </w:r>
          </w:p>
          <w:p w:rsidR="001A39EA" w:rsidRPr="00395A81" w:rsidRDefault="001A39EA" w:rsidP="001A39EA">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1) на странице Услуги на Портале при переходе по ссылке "Получить услугу" путем заполнения интерактивных форм заявления с прикреплением документов, необходимых для предоставления Услуги;</w:t>
            </w:r>
          </w:p>
          <w:p w:rsidR="001A39EA" w:rsidRPr="00395A81" w:rsidRDefault="001A39EA" w:rsidP="001A39EA">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2) на странице Услуги в разделе "Муниципальные услуги/Реестр муниципальных услуг" на Сайте при переходе по ссылке "Направить заявление в электронной форме" путем заполнения в электронном виде полей экранной web-формы с присоединением электронных образов необходимых документов после активирования кнопки web-формы "Отправить".</w:t>
            </w:r>
          </w:p>
          <w:p w:rsidR="001A39EA" w:rsidRPr="00395A81" w:rsidRDefault="001A39EA" w:rsidP="001A39EA">
            <w:pPr>
              <w:autoSpaceDE w:val="0"/>
              <w:autoSpaceDN w:val="0"/>
              <w:adjustRightInd w:val="0"/>
              <w:spacing w:after="0" w:line="0" w:lineRule="atLeast"/>
              <w:jc w:val="both"/>
              <w:rPr>
                <w:rFonts w:ascii="Times New Roman" w:hAnsi="Times New Roman"/>
                <w:sz w:val="24"/>
                <w:szCs w:val="24"/>
              </w:rPr>
            </w:pPr>
            <w:r w:rsidRPr="00395A81">
              <w:rPr>
                <w:rFonts w:ascii="Times New Roman" w:hAnsi="Times New Roman"/>
                <w:sz w:val="24"/>
                <w:szCs w:val="24"/>
              </w:rPr>
              <w:t xml:space="preserve">        Для идентификац</w:t>
            </w:r>
            <w:proofErr w:type="gramStart"/>
            <w:r w:rsidRPr="00395A81">
              <w:rPr>
                <w:rFonts w:ascii="Times New Roman" w:hAnsi="Times New Roman"/>
                <w:sz w:val="24"/>
                <w:szCs w:val="24"/>
              </w:rPr>
              <w:t>ии и ау</w:t>
            </w:r>
            <w:proofErr w:type="gramEnd"/>
            <w:r w:rsidRPr="00395A81">
              <w:rPr>
                <w:rFonts w:ascii="Times New Roman" w:hAnsi="Times New Roman"/>
                <w:sz w:val="24"/>
                <w:szCs w:val="24"/>
              </w:rPr>
              <w:t xml:space="preserve">тентификации используется </w:t>
            </w:r>
            <w:r w:rsidRPr="00395A81">
              <w:rPr>
                <w:rFonts w:ascii="Times New Roman" w:hAnsi="Times New Roman"/>
                <w:sz w:val="24"/>
                <w:szCs w:val="24"/>
              </w:rPr>
              <w:lastRenderedPageBreak/>
              <w:t>подтвержденная учетная запись заявителя в Единой системе идентификации и аутентификации.</w:t>
            </w:r>
          </w:p>
          <w:p w:rsidR="001A39EA" w:rsidRPr="00395A81"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395A81">
              <w:rPr>
                <w:rFonts w:ascii="Times New Roman" w:hAnsi="Times New Roman"/>
                <w:sz w:val="24"/>
                <w:szCs w:val="24"/>
              </w:rPr>
              <w:t>Поданные в электронной форме заявление и документы заверяются электронной подписью в соответствии с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A39EA" w:rsidRPr="00395A81"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395A81">
              <w:rPr>
                <w:rFonts w:ascii="Times New Roman" w:hAnsi="Times New Roman"/>
                <w:sz w:val="24"/>
                <w:szCs w:val="24"/>
              </w:rPr>
              <w:t>В случае обращения заявителя в МФЦ заявление и приложенные к нему документы направляются в Управление в срок не позднее одного рабочего дня, следующего за днем приема заявления и документов.</w:t>
            </w:r>
          </w:p>
          <w:p w:rsidR="001A39EA" w:rsidRPr="00395A81"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395A81">
              <w:rPr>
                <w:rFonts w:ascii="Times New Roman" w:hAnsi="Times New Roman"/>
                <w:sz w:val="24"/>
                <w:szCs w:val="24"/>
              </w:rPr>
              <w:t>Ответственным исполнителем за совершение административной процедуры является уполномоченное должностное лицо Управления.</w:t>
            </w:r>
          </w:p>
          <w:p w:rsidR="001A39EA" w:rsidRPr="00395A81"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395A81">
              <w:rPr>
                <w:rFonts w:ascii="Times New Roman" w:hAnsi="Times New Roman"/>
                <w:sz w:val="24"/>
                <w:szCs w:val="24"/>
              </w:rPr>
              <w:t>Ответственный исполнитель:</w:t>
            </w:r>
          </w:p>
          <w:p w:rsidR="001A39EA" w:rsidRPr="00395A81" w:rsidRDefault="001A39EA" w:rsidP="001A39EA">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устанавливает предмет обращения, личность Заявителя (полномочия представителя);</w:t>
            </w:r>
          </w:p>
          <w:p w:rsidR="001A39EA" w:rsidRPr="00395A81" w:rsidRDefault="001A39EA" w:rsidP="001A39EA">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проверяет полноту содержащейся в Заявлении информации;</w:t>
            </w:r>
          </w:p>
          <w:p w:rsidR="001A39EA" w:rsidRPr="00395A81" w:rsidRDefault="001A39EA" w:rsidP="001A39EA">
            <w:pPr>
              <w:pStyle w:val="ConsPlusNormal"/>
              <w:spacing w:line="24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t>проверяет наличие всех необходимых для предоставления услуги документов, исходя из соответствующего перечня документов;</w:t>
            </w:r>
          </w:p>
          <w:p w:rsidR="001A39EA" w:rsidRPr="00395A81"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395A81">
              <w:rPr>
                <w:rFonts w:ascii="Times New Roman" w:hAnsi="Times New Roman"/>
                <w:sz w:val="24"/>
                <w:szCs w:val="24"/>
              </w:rPr>
              <w:t>регистрирует Заявление в журнале регистрации;</w:t>
            </w:r>
          </w:p>
          <w:p w:rsidR="001A39EA" w:rsidRPr="00395A81"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395A81">
              <w:rPr>
                <w:rFonts w:ascii="Times New Roman" w:hAnsi="Times New Roman"/>
                <w:sz w:val="24"/>
                <w:szCs w:val="24"/>
              </w:rPr>
              <w:t>в случае подачи заявления в электронной форме на Сайте в "Личный кабинет" заявителя направляется информация о регистрационном номере, дате регистрации заявления и сроке предоставления Услуги;</w:t>
            </w:r>
          </w:p>
          <w:p w:rsidR="001A39EA" w:rsidRPr="00395A81" w:rsidRDefault="001A39EA" w:rsidP="001A39EA">
            <w:pPr>
              <w:autoSpaceDE w:val="0"/>
              <w:autoSpaceDN w:val="0"/>
              <w:adjustRightInd w:val="0"/>
              <w:spacing w:after="0" w:line="0" w:lineRule="atLeast"/>
              <w:ind w:firstLine="540"/>
              <w:jc w:val="both"/>
              <w:rPr>
                <w:rFonts w:ascii="Times New Roman" w:hAnsi="Times New Roman"/>
                <w:sz w:val="24"/>
                <w:szCs w:val="24"/>
              </w:rPr>
            </w:pPr>
            <w:r w:rsidRPr="00395A81">
              <w:rPr>
                <w:rFonts w:ascii="Times New Roman" w:hAnsi="Times New Roman"/>
                <w:sz w:val="24"/>
                <w:szCs w:val="24"/>
              </w:rPr>
              <w:t>в случае подачи заявления в электронной форме на Портале в "Личный кабинет" заявителя направляется информация о факте принятия заявления Управлением;</w:t>
            </w:r>
          </w:p>
          <w:p w:rsidR="001A39EA" w:rsidRPr="00395A81" w:rsidRDefault="001A39EA" w:rsidP="001A39EA">
            <w:pPr>
              <w:pStyle w:val="ConsPlusNormal"/>
              <w:ind w:firstLine="0"/>
              <w:jc w:val="both"/>
              <w:rPr>
                <w:rFonts w:ascii="Times New Roman" w:hAnsi="Times New Roman" w:cs="Times New Roman"/>
                <w:sz w:val="24"/>
                <w:szCs w:val="24"/>
              </w:rPr>
            </w:pPr>
            <w:r w:rsidRPr="00395A81">
              <w:rPr>
                <w:rFonts w:ascii="Times New Roman" w:hAnsi="Times New Roman"/>
                <w:sz w:val="24"/>
                <w:szCs w:val="24"/>
              </w:rPr>
              <w:t>срок выполнения административной процедуры составляет один рабочий день.</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1A39EA" w:rsidP="00C23ABB">
            <w:pPr>
              <w:pStyle w:val="ConsPlusNormal"/>
              <w:ind w:firstLine="0"/>
              <w:rPr>
                <w:rFonts w:ascii="Times New Roman" w:hAnsi="Times New Roman" w:cs="Times New Roman"/>
                <w:b/>
                <w:sz w:val="24"/>
                <w:szCs w:val="24"/>
              </w:rPr>
            </w:pPr>
            <w:r>
              <w:rPr>
                <w:rFonts w:ascii="Times New Roman" w:hAnsi="Times New Roman" w:cs="Times New Roman"/>
                <w:b/>
                <w:sz w:val="24"/>
                <w:szCs w:val="24"/>
              </w:rPr>
              <w:lastRenderedPageBreak/>
              <w:t>3.1.3</w:t>
            </w:r>
            <w:r w:rsidRPr="00D926FB">
              <w:rPr>
                <w:rFonts w:ascii="Times New Roman" w:hAnsi="Times New Roman" w:cs="Times New Roman"/>
                <w:b/>
                <w:sz w:val="24"/>
                <w:szCs w:val="24"/>
              </w:rPr>
              <w:t>.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1A39EA" w:rsidRPr="00395A81" w:rsidRDefault="001A39EA" w:rsidP="001A39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Руководитель Управления градостроительства Администрации ЗАТО г. Железногорск, кабинет 214, телефон 76-56-40.</w:t>
            </w:r>
          </w:p>
          <w:p w:rsidR="001A39EA" w:rsidRPr="00395A81" w:rsidRDefault="001A39EA" w:rsidP="001A39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Заместитель руководителя Управления градостроительства Администрации ЗАТО                            г. Железногорск, кабинет 214, телефон 76-55-95.</w:t>
            </w:r>
          </w:p>
          <w:p w:rsidR="001A39EA" w:rsidRPr="00395A81" w:rsidRDefault="001A39EA" w:rsidP="001A39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Начальник отдела дежурного генплана и кадастра Управления  градостроительства  Администрации   ЗАТО   г. Железногорск - кабинет 210, телефон 76-55-60</w:t>
            </w:r>
          </w:p>
          <w:p w:rsidR="00996F17" w:rsidRPr="001A39EA" w:rsidRDefault="001A39EA" w:rsidP="001A39EA">
            <w:pPr>
              <w:spacing w:line="0" w:lineRule="atLeast"/>
            </w:pPr>
            <w:r>
              <w:rPr>
                <w:rFonts w:ascii="Times New Roman" w:hAnsi="Times New Roman"/>
                <w:sz w:val="24"/>
                <w:szCs w:val="24"/>
              </w:rPr>
              <w:t xml:space="preserve">         </w:t>
            </w:r>
            <w:r w:rsidRPr="00395A81">
              <w:rPr>
                <w:rFonts w:ascii="Times New Roman" w:hAnsi="Times New Roman"/>
                <w:sz w:val="24"/>
                <w:szCs w:val="24"/>
              </w:rPr>
              <w:t xml:space="preserve">Специалист общественной приемной Администрации ЗАТО г. Железногорск или специалисты канцелярии Администрации ЗАТО г. Железногорск, в должностные </w:t>
            </w:r>
            <w:r w:rsidRPr="00395A81">
              <w:rPr>
                <w:rFonts w:ascii="Times New Roman" w:hAnsi="Times New Roman"/>
                <w:sz w:val="24"/>
                <w:szCs w:val="24"/>
              </w:rPr>
              <w:lastRenderedPageBreak/>
              <w:t xml:space="preserve">обязанности которых входит прием и регистрация документов (каб.101, тел. 76-56-30, </w:t>
            </w:r>
            <w:proofErr w:type="spellStart"/>
            <w:r w:rsidRPr="00395A81">
              <w:rPr>
                <w:rFonts w:ascii="Times New Roman" w:hAnsi="Times New Roman"/>
                <w:sz w:val="24"/>
                <w:szCs w:val="24"/>
              </w:rPr>
              <w:t>каб</w:t>
            </w:r>
            <w:proofErr w:type="spellEnd"/>
            <w:r w:rsidRPr="00395A81">
              <w:rPr>
                <w:rFonts w:ascii="Times New Roman" w:hAnsi="Times New Roman"/>
                <w:sz w:val="24"/>
                <w:szCs w:val="24"/>
              </w:rPr>
              <w:t>. 322, тел. 76-56-15).</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25"/>
              <w:rPr>
                <w:b/>
                <w:bCs/>
                <w:szCs w:val="24"/>
              </w:rPr>
            </w:pPr>
            <w:r w:rsidRPr="00395A81">
              <w:rPr>
                <w:b/>
                <w:bCs/>
                <w:szCs w:val="24"/>
              </w:rPr>
              <w:lastRenderedPageBreak/>
              <w:t>3.1.4. Критерии для принятия решений</w:t>
            </w:r>
          </w:p>
          <w:p w:rsidR="00996F17" w:rsidRPr="00395A81" w:rsidRDefault="00996F17" w:rsidP="00996F17">
            <w:pPr>
              <w:pStyle w:val="25"/>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Наличие:</w:t>
            </w:r>
          </w:p>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1) надлежаще оформленного заявления о</w:t>
            </w:r>
            <w:r w:rsidRPr="00395A81">
              <w:t xml:space="preserve"> </w:t>
            </w:r>
            <w:r w:rsidRPr="00395A81">
              <w:rPr>
                <w:rFonts w:ascii="Times New Roman" w:hAnsi="Times New Roman" w:cs="Times New Roman"/>
                <w:sz w:val="24"/>
                <w:szCs w:val="24"/>
              </w:rPr>
              <w:t>выдаче разрешения на размещение объекта;</w:t>
            </w:r>
          </w:p>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2) полного пакета надлежаще оформленных документов в соответствии с разделом 2.6 настоящего Регламента.</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25"/>
              <w:rPr>
                <w:b/>
                <w:bCs/>
                <w:szCs w:val="24"/>
              </w:rPr>
            </w:pPr>
            <w:r w:rsidRPr="00395A81">
              <w:rPr>
                <w:b/>
                <w:bCs/>
                <w:szCs w:val="24"/>
              </w:rPr>
              <w:t>3.1.5. Результаты выполнения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Присвоение заявлению порядкового номера входящей корреспонденции.</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25"/>
              <w:rPr>
                <w:b/>
                <w:bCs/>
                <w:szCs w:val="24"/>
              </w:rPr>
            </w:pPr>
            <w:r w:rsidRPr="00395A81">
              <w:rPr>
                <w:b/>
                <w:bCs/>
                <w:szCs w:val="24"/>
              </w:rPr>
              <w:t>3.1.6. Способ фиксации результата административной процедуры</w:t>
            </w:r>
          </w:p>
          <w:p w:rsidR="00996F17" w:rsidRPr="00395A81" w:rsidRDefault="00996F17" w:rsidP="00996F17">
            <w:pPr>
              <w:pStyle w:val="25"/>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Регистрация заявления в журнале регистрации заявлений.</w:t>
            </w:r>
          </w:p>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Административная процедура по приему заявления и прилагаемых необходимых документов при личном обращении Заявителя завершается выдачей (возвратом) Заявителю:</w:t>
            </w:r>
          </w:p>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1)</w:t>
            </w:r>
            <w:r w:rsidRPr="00395A81">
              <w:rPr>
                <w:rFonts w:ascii="Times New Roman" w:hAnsi="Times New Roman" w:cs="Times New Roman"/>
                <w:sz w:val="24"/>
                <w:szCs w:val="24"/>
              </w:rPr>
              <w:tab/>
              <w:t xml:space="preserve">копии заявления с подписью должностного лица, осуществляющего прием документов, с указанием регистрационного номера заявления и даты приема заявления; </w:t>
            </w:r>
          </w:p>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2)</w:t>
            </w:r>
            <w:r w:rsidRPr="00395A81">
              <w:rPr>
                <w:rFonts w:ascii="Times New Roman" w:hAnsi="Times New Roman" w:cs="Times New Roman"/>
                <w:sz w:val="24"/>
                <w:szCs w:val="24"/>
              </w:rPr>
              <w:tab/>
              <w:t>оригинала документа, подтверждающего полномочия представителя Заявителя (если такой документ представлен представителем Заявителя в подлиннике).</w:t>
            </w:r>
          </w:p>
        </w:tc>
      </w:tr>
      <w:tr w:rsidR="00996F17" w:rsidRPr="00395A81" w:rsidTr="00996F17">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jc w:val="center"/>
              <w:outlineLvl w:val="2"/>
              <w:rPr>
                <w:rFonts w:ascii="Times New Roman" w:hAnsi="Times New Roman" w:cs="Times New Roman"/>
                <w:b/>
                <w:sz w:val="24"/>
                <w:szCs w:val="24"/>
              </w:rPr>
            </w:pPr>
            <w:r w:rsidRPr="00395A81">
              <w:rPr>
                <w:rFonts w:ascii="Times New Roman" w:hAnsi="Times New Roman" w:cs="Times New Roman"/>
                <w:b/>
                <w:sz w:val="24"/>
                <w:szCs w:val="24"/>
              </w:rPr>
              <w:t>3.2. Описание административной процедуры 2</w:t>
            </w:r>
          </w:p>
          <w:p w:rsidR="00996F17" w:rsidRPr="00395A81" w:rsidRDefault="00996F17" w:rsidP="00996F17">
            <w:pPr>
              <w:pStyle w:val="ConsPlusNormal"/>
              <w:jc w:val="center"/>
              <w:rPr>
                <w:rFonts w:ascii="Times New Roman" w:hAnsi="Times New Roman" w:cs="Times New Roman"/>
                <w:sz w:val="24"/>
                <w:szCs w:val="24"/>
              </w:rPr>
            </w:pPr>
            <w:r w:rsidRPr="00395A81">
              <w:rPr>
                <w:rFonts w:ascii="Times New Roman" w:hAnsi="Times New Roman" w:cs="Times New Roman"/>
                <w:sz w:val="24"/>
                <w:szCs w:val="24"/>
              </w:rPr>
              <w:t>"</w:t>
            </w:r>
            <w:r w:rsidRPr="00395A81">
              <w:rPr>
                <w:sz w:val="24"/>
                <w:szCs w:val="24"/>
              </w:rPr>
              <w:t xml:space="preserve"> </w:t>
            </w:r>
            <w:r w:rsidRPr="00395A81">
              <w:rPr>
                <w:rFonts w:ascii="Times New Roman" w:hAnsi="Times New Roman" w:cs="Times New Roman"/>
                <w:sz w:val="24"/>
                <w:szCs w:val="24"/>
              </w:rPr>
              <w:t>Запрос документов и (или) недостающей информации в рамках межведомственного взаимодействия "</w:t>
            </w:r>
          </w:p>
        </w:tc>
      </w:tr>
      <w:tr w:rsidR="00996F17" w:rsidRPr="00395A81" w:rsidTr="001A39EA">
        <w:trPr>
          <w:gridAfter w:val="1"/>
          <w:wAfter w:w="927" w:type="dxa"/>
          <w:trHeight w:val="1199"/>
        </w:trPr>
        <w:tc>
          <w:tcPr>
            <w:tcW w:w="2835" w:type="dxa"/>
            <w:tcBorders>
              <w:top w:val="single" w:sz="4" w:space="0" w:color="auto"/>
              <w:left w:val="single" w:sz="4" w:space="0" w:color="auto"/>
              <w:bottom w:val="single" w:sz="4" w:space="0" w:color="auto"/>
              <w:right w:val="single" w:sz="4" w:space="0" w:color="auto"/>
            </w:tcBorders>
          </w:tcPr>
          <w:p w:rsidR="00996F17" w:rsidRPr="001A39EA" w:rsidRDefault="001A39EA" w:rsidP="001A39E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3.2.1. 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Основанием для начала административной процедуры является отсутствие в документах, представленных Заявителем, документов, необходимых для предоставления услуги.</w:t>
            </w:r>
          </w:p>
        </w:tc>
      </w:tr>
      <w:tr w:rsidR="001A39EA"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1A39EA" w:rsidRPr="00395A81" w:rsidRDefault="001A39EA" w:rsidP="001A39EA">
            <w:pPr>
              <w:autoSpaceDE w:val="0"/>
              <w:autoSpaceDN w:val="0"/>
              <w:adjustRightInd w:val="0"/>
              <w:rPr>
                <w:rFonts w:ascii="Times New Roman" w:hAnsi="Times New Roman"/>
                <w:b/>
                <w:sz w:val="24"/>
                <w:szCs w:val="24"/>
              </w:rPr>
            </w:pPr>
            <w:r>
              <w:rPr>
                <w:rFonts w:ascii="Times New Roman" w:hAnsi="Times New Roman"/>
                <w:b/>
                <w:sz w:val="24"/>
                <w:szCs w:val="24"/>
              </w:rPr>
              <w:t>3.2.2</w:t>
            </w:r>
            <w:r w:rsidRPr="00395A81">
              <w:rPr>
                <w:rFonts w:ascii="Times New Roman" w:hAnsi="Times New Roman"/>
                <w:b/>
                <w:sz w:val="24"/>
                <w:szCs w:val="24"/>
              </w:rPr>
              <w:t>. Содержание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1A39EA" w:rsidRPr="00395A81" w:rsidRDefault="001A39EA" w:rsidP="001A39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Ответственным исполнителем за совершение административной процедуры является уполномоченное должностное лицо Управления.</w:t>
            </w:r>
          </w:p>
          <w:p w:rsidR="001A39EA" w:rsidRPr="00395A81" w:rsidRDefault="001A39EA" w:rsidP="001A39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 xml:space="preserve">В течение 5 дней со дня поступления Заявления и приложенных к нему документов ответственный </w:t>
            </w:r>
            <w:proofErr w:type="spellStart"/>
            <w:r w:rsidRPr="00395A81">
              <w:rPr>
                <w:rFonts w:ascii="Times New Roman" w:hAnsi="Times New Roman" w:cs="Times New Roman"/>
                <w:sz w:val="24"/>
                <w:szCs w:val="24"/>
              </w:rPr>
              <w:t>исполнителль</w:t>
            </w:r>
            <w:proofErr w:type="spellEnd"/>
            <w:r w:rsidRPr="00395A81">
              <w:rPr>
                <w:rFonts w:ascii="Times New Roman" w:hAnsi="Times New Roman" w:cs="Times New Roman"/>
                <w:sz w:val="24"/>
                <w:szCs w:val="24"/>
              </w:rPr>
              <w:t xml:space="preserve"> осуществляет подготовку и направление запроса о предоставлении документов и недостающей информации в рамках межведомственного </w:t>
            </w:r>
            <w:r w:rsidRPr="00395A81">
              <w:rPr>
                <w:rFonts w:ascii="Times New Roman" w:hAnsi="Times New Roman" w:cs="Times New Roman"/>
                <w:sz w:val="24"/>
                <w:szCs w:val="24"/>
              </w:rPr>
              <w:lastRenderedPageBreak/>
              <w:t xml:space="preserve">информационного взаимодействия (далее - межведомственный запрос).   </w:t>
            </w:r>
          </w:p>
          <w:p w:rsidR="001A39EA" w:rsidRPr="00395A81" w:rsidRDefault="001A39EA" w:rsidP="001A39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Максимальный срок выполнения административной процедуры составляет 5 дней.</w:t>
            </w:r>
          </w:p>
        </w:tc>
      </w:tr>
      <w:tr w:rsidR="001A39EA"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1A39EA" w:rsidRPr="00395A81" w:rsidRDefault="008E1215" w:rsidP="001A39EA">
            <w:pPr>
              <w:autoSpaceDE w:val="0"/>
              <w:autoSpaceDN w:val="0"/>
              <w:adjustRightInd w:val="0"/>
              <w:rPr>
                <w:rFonts w:ascii="Times New Roman" w:hAnsi="Times New Roman"/>
                <w:b/>
                <w:sz w:val="24"/>
                <w:szCs w:val="24"/>
              </w:rPr>
            </w:pPr>
            <w:r>
              <w:rPr>
                <w:rFonts w:ascii="Times New Roman" w:hAnsi="Times New Roman"/>
                <w:b/>
                <w:sz w:val="24"/>
                <w:szCs w:val="24"/>
              </w:rPr>
              <w:lastRenderedPageBreak/>
              <w:t>3.2.3</w:t>
            </w:r>
            <w:r w:rsidR="001A39EA" w:rsidRPr="00395A81">
              <w:rPr>
                <w:rFonts w:ascii="Times New Roman" w:hAnsi="Times New Roman"/>
                <w:b/>
                <w:sz w:val="24"/>
                <w:szCs w:val="24"/>
              </w:rPr>
              <w:t>.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1A39EA" w:rsidRPr="00395A81" w:rsidRDefault="001A39EA" w:rsidP="001A39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Руководитель Управления градостроительства Администрации ЗАТО г. Железногорск, кабинет 214, телефон 76-56-40.</w:t>
            </w:r>
          </w:p>
          <w:p w:rsidR="001A39EA" w:rsidRPr="00395A81" w:rsidRDefault="001A39EA" w:rsidP="001A39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Заместитель руководителя Управления градостроительства Администрации ЗАТО                          г. Железногорск, кабинет 214, телефон 76-55-95.</w:t>
            </w:r>
          </w:p>
          <w:p w:rsidR="001A39EA" w:rsidRPr="00395A81" w:rsidRDefault="001A39EA" w:rsidP="001A39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Начальник отдела дежурного генплана  и   кадастра Управления  градостроительства  Администрации   ЗАТО   г. Железногорск - кабинет 210, телефон 76-55-60.</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autoSpaceDE w:val="0"/>
              <w:autoSpaceDN w:val="0"/>
              <w:adjustRightInd w:val="0"/>
              <w:rPr>
                <w:rFonts w:ascii="Times New Roman" w:hAnsi="Times New Roman"/>
                <w:b/>
                <w:sz w:val="24"/>
                <w:szCs w:val="24"/>
              </w:rPr>
            </w:pPr>
            <w:r w:rsidRPr="00395A81">
              <w:rPr>
                <w:rFonts w:ascii="Times New Roman" w:hAnsi="Times New Roman"/>
                <w:b/>
                <w:sz w:val="24"/>
                <w:szCs w:val="24"/>
              </w:rPr>
              <w:t>3.2.4. Критерии для принятия решений</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Наличие или отсутствие сведений, необходимых для предоставления муниципальной услуги.</w:t>
            </w:r>
          </w:p>
        </w:tc>
      </w:tr>
      <w:tr w:rsidR="00996F17" w:rsidRPr="00395A81" w:rsidTr="00996F17">
        <w:trPr>
          <w:gridAfter w:val="1"/>
          <w:wAfter w:w="927" w:type="dxa"/>
          <w:trHeight w:val="1256"/>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autoSpaceDE w:val="0"/>
              <w:autoSpaceDN w:val="0"/>
              <w:adjustRightInd w:val="0"/>
              <w:rPr>
                <w:rFonts w:ascii="Times New Roman" w:hAnsi="Times New Roman"/>
                <w:b/>
                <w:sz w:val="24"/>
                <w:szCs w:val="24"/>
              </w:rPr>
            </w:pPr>
            <w:r w:rsidRPr="00395A81">
              <w:rPr>
                <w:rFonts w:ascii="Times New Roman" w:hAnsi="Times New Roman"/>
                <w:b/>
                <w:sz w:val="24"/>
                <w:szCs w:val="24"/>
              </w:rPr>
              <w:t>3.2.5. Результаты выполнения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Результатом выполнения</w:t>
            </w:r>
            <w:r w:rsidRPr="00395A81">
              <w:rPr>
                <w:rFonts w:ascii="Times New Roman" w:hAnsi="Times New Roman"/>
                <w:b/>
                <w:sz w:val="24"/>
                <w:szCs w:val="24"/>
              </w:rPr>
              <w:t xml:space="preserve"> </w:t>
            </w:r>
            <w:r w:rsidRPr="00395A81">
              <w:rPr>
                <w:rFonts w:ascii="Times New Roman" w:hAnsi="Times New Roman"/>
                <w:sz w:val="24"/>
                <w:szCs w:val="24"/>
              </w:rPr>
              <w:t>административной</w:t>
            </w:r>
            <w:r w:rsidRPr="00395A81">
              <w:rPr>
                <w:rFonts w:ascii="Times New Roman" w:hAnsi="Times New Roman" w:cs="Times New Roman"/>
                <w:sz w:val="24"/>
                <w:szCs w:val="24"/>
              </w:rPr>
              <w:t xml:space="preserve"> процедуры межведомственного информационного взаимодействия является получение сведений, необходимых для предоставления муниципальной услуги.</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autoSpaceDE w:val="0"/>
              <w:autoSpaceDN w:val="0"/>
              <w:adjustRightInd w:val="0"/>
              <w:rPr>
                <w:rFonts w:ascii="Times New Roman" w:hAnsi="Times New Roman"/>
                <w:b/>
                <w:sz w:val="24"/>
                <w:szCs w:val="24"/>
              </w:rPr>
            </w:pPr>
            <w:r w:rsidRPr="00395A81">
              <w:rPr>
                <w:rFonts w:ascii="Times New Roman" w:hAnsi="Times New Roman"/>
                <w:b/>
                <w:sz w:val="24"/>
                <w:szCs w:val="24"/>
              </w:rPr>
              <w:t>3.2.6. Способ фиксации результата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 xml:space="preserve">Запись </w:t>
            </w:r>
            <w:proofErr w:type="gramStart"/>
            <w:r w:rsidRPr="00395A81">
              <w:rPr>
                <w:rFonts w:ascii="Times New Roman" w:hAnsi="Times New Roman" w:cs="Times New Roman"/>
                <w:sz w:val="24"/>
                <w:szCs w:val="24"/>
              </w:rPr>
              <w:t>журнале</w:t>
            </w:r>
            <w:proofErr w:type="gramEnd"/>
            <w:r w:rsidRPr="00395A81">
              <w:rPr>
                <w:rFonts w:ascii="Times New Roman" w:hAnsi="Times New Roman" w:cs="Times New Roman"/>
                <w:sz w:val="24"/>
                <w:szCs w:val="24"/>
              </w:rPr>
              <w:t xml:space="preserve"> о поступлении запрашиваемых сведений.  </w:t>
            </w:r>
          </w:p>
          <w:p w:rsidR="00996F17" w:rsidRPr="00395A81" w:rsidRDefault="00996F17" w:rsidP="00996F17">
            <w:pPr>
              <w:pStyle w:val="ConsPlusNormal"/>
              <w:jc w:val="both"/>
              <w:rPr>
                <w:rFonts w:ascii="Times New Roman" w:hAnsi="Times New Roman" w:cs="Times New Roman"/>
                <w:sz w:val="24"/>
                <w:szCs w:val="24"/>
              </w:rPr>
            </w:pPr>
          </w:p>
        </w:tc>
      </w:tr>
      <w:tr w:rsidR="00996F17" w:rsidRPr="00395A81" w:rsidTr="00996F17">
        <w:tc>
          <w:tcPr>
            <w:tcW w:w="9071" w:type="dxa"/>
            <w:gridSpan w:val="2"/>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jc w:val="center"/>
              <w:outlineLvl w:val="2"/>
              <w:rPr>
                <w:rFonts w:ascii="Times New Roman" w:hAnsi="Times New Roman" w:cs="Times New Roman"/>
                <w:b/>
                <w:sz w:val="24"/>
                <w:szCs w:val="24"/>
              </w:rPr>
            </w:pPr>
            <w:r w:rsidRPr="00395A81">
              <w:rPr>
                <w:rFonts w:ascii="Times New Roman" w:hAnsi="Times New Roman" w:cs="Times New Roman"/>
                <w:b/>
                <w:sz w:val="24"/>
                <w:szCs w:val="24"/>
              </w:rPr>
              <w:t>3.3. Описание административной процедуры 3</w:t>
            </w:r>
          </w:p>
          <w:p w:rsidR="00996F17" w:rsidRPr="00395A81" w:rsidRDefault="00996F17" w:rsidP="00996F17">
            <w:pPr>
              <w:pStyle w:val="ConsPlusNormal"/>
              <w:jc w:val="center"/>
              <w:outlineLvl w:val="2"/>
              <w:rPr>
                <w:rFonts w:ascii="Times New Roman" w:hAnsi="Times New Roman" w:cs="Times New Roman"/>
                <w:sz w:val="24"/>
                <w:szCs w:val="24"/>
              </w:rPr>
            </w:pPr>
            <w:r w:rsidRPr="00395A81">
              <w:rPr>
                <w:rFonts w:ascii="Times New Roman" w:hAnsi="Times New Roman" w:cs="Times New Roman"/>
                <w:sz w:val="24"/>
                <w:szCs w:val="24"/>
              </w:rPr>
              <w:t>«Рассмотрение Заявления и приложенных к нему документов»</w:t>
            </w:r>
          </w:p>
        </w:tc>
        <w:tc>
          <w:tcPr>
            <w:tcW w:w="927" w:type="dxa"/>
          </w:tcPr>
          <w:p w:rsidR="00996F17" w:rsidRPr="00395A81" w:rsidRDefault="00996F17" w:rsidP="00996F17"/>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25"/>
              <w:rPr>
                <w:b/>
                <w:szCs w:val="24"/>
              </w:rPr>
            </w:pPr>
            <w:r w:rsidRPr="00395A81">
              <w:rPr>
                <w:b/>
                <w:bCs/>
                <w:szCs w:val="24"/>
              </w:rPr>
              <w:t xml:space="preserve">3.3.1. </w:t>
            </w:r>
            <w:r w:rsidR="008E1215">
              <w:rPr>
                <w:b/>
                <w:bCs/>
                <w:szCs w:val="24"/>
              </w:rPr>
              <w:t>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Основанием для начала административной процедуры является поступление Заявления и документов.</w:t>
            </w:r>
          </w:p>
        </w:tc>
      </w:tr>
      <w:tr w:rsidR="008E1215"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E1215" w:rsidRPr="00395A81" w:rsidRDefault="008E1215" w:rsidP="008E1215">
            <w:pPr>
              <w:pStyle w:val="25"/>
              <w:rPr>
                <w:b/>
                <w:bCs/>
                <w:szCs w:val="24"/>
              </w:rPr>
            </w:pPr>
            <w:r>
              <w:rPr>
                <w:b/>
                <w:bCs/>
                <w:szCs w:val="24"/>
              </w:rPr>
              <w:t>3.3.2</w:t>
            </w:r>
            <w:r w:rsidRPr="00395A81">
              <w:rPr>
                <w:b/>
                <w:bCs/>
                <w:szCs w:val="24"/>
              </w:rPr>
              <w:t>. Содержание административной процедуры</w:t>
            </w:r>
          </w:p>
          <w:p w:rsidR="008E1215" w:rsidRPr="00395A81" w:rsidRDefault="008E1215" w:rsidP="008E1215">
            <w:pPr>
              <w:pStyle w:val="25"/>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8E1215" w:rsidRPr="00395A81" w:rsidRDefault="008E1215" w:rsidP="008E1215">
            <w:pPr>
              <w:pStyle w:val="ConsPlusNormal"/>
              <w:spacing w:line="0"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 xml:space="preserve">Ответственным исполнителем за совершение административной процедуры является уполномоченное должностное лицо Управления. </w:t>
            </w:r>
          </w:p>
          <w:p w:rsidR="008E1215" w:rsidRPr="00395A81" w:rsidRDefault="008E1215" w:rsidP="008E1215">
            <w:pPr>
              <w:spacing w:after="0" w:line="0" w:lineRule="atLeast"/>
              <w:jc w:val="both"/>
              <w:rPr>
                <w:rFonts w:ascii="Times New Roman" w:hAnsi="Times New Roman"/>
                <w:sz w:val="24"/>
                <w:szCs w:val="24"/>
              </w:rPr>
            </w:pPr>
            <w:r w:rsidRPr="00395A81">
              <w:rPr>
                <w:rFonts w:ascii="Times New Roman" w:hAnsi="Times New Roman"/>
                <w:sz w:val="24"/>
                <w:szCs w:val="24"/>
              </w:rPr>
              <w:t xml:space="preserve">        При наличии оснований для отказа в предоставлении муниципальной услуги, предусмотренных </w:t>
            </w:r>
            <w:hyperlink w:anchor="Par119" w:tooltip="2.6.4. Основаниями для отказа в предоставлении муниципальной услуги являются:" w:history="1">
              <w:r w:rsidRPr="00395A81">
                <w:rPr>
                  <w:rFonts w:ascii="Times New Roman" w:hAnsi="Times New Roman"/>
                  <w:sz w:val="24"/>
                  <w:szCs w:val="24"/>
                </w:rPr>
                <w:t>2.8</w:t>
              </w:r>
            </w:hyperlink>
            <w:r w:rsidRPr="00395A81">
              <w:rPr>
                <w:rFonts w:ascii="Times New Roman" w:hAnsi="Times New Roman"/>
                <w:sz w:val="24"/>
                <w:szCs w:val="24"/>
              </w:rPr>
              <w:t xml:space="preserve"> настоящего Регламента, ответственный исполнитель осуществляет подготовку мотивированного отказа в предоставлении муниципальной услуги и подписывает его у Главы ЗАТО</w:t>
            </w:r>
            <w:r>
              <w:rPr>
                <w:rFonts w:ascii="Times New Roman" w:hAnsi="Times New Roman"/>
                <w:sz w:val="24"/>
                <w:szCs w:val="24"/>
              </w:rPr>
              <w:t xml:space="preserve"> </w:t>
            </w:r>
            <w:r w:rsidRPr="00395A81">
              <w:rPr>
                <w:rFonts w:ascii="Times New Roman" w:hAnsi="Times New Roman"/>
                <w:sz w:val="24"/>
                <w:szCs w:val="24"/>
              </w:rPr>
              <w:t xml:space="preserve"> г. Железногорск.</w:t>
            </w:r>
          </w:p>
          <w:p w:rsidR="008E1215" w:rsidRPr="00395A81" w:rsidRDefault="008E1215" w:rsidP="008E1215">
            <w:pPr>
              <w:pStyle w:val="ConsPlusNormal"/>
              <w:spacing w:line="0" w:lineRule="atLeast"/>
              <w:ind w:firstLine="540"/>
              <w:jc w:val="both"/>
              <w:rPr>
                <w:rFonts w:ascii="Times New Roman" w:hAnsi="Times New Roman" w:cs="Times New Roman"/>
                <w:sz w:val="24"/>
                <w:szCs w:val="24"/>
              </w:rPr>
            </w:pPr>
            <w:r w:rsidRPr="00395A81">
              <w:rPr>
                <w:rFonts w:ascii="Times New Roman" w:hAnsi="Times New Roman" w:cs="Times New Roman"/>
                <w:sz w:val="24"/>
                <w:szCs w:val="24"/>
              </w:rPr>
              <w:lastRenderedPageBreak/>
              <w:t>В случае отсутствия оснований для отказа в предоставлении муниципальной услуги ответственный исполнитель:</w:t>
            </w:r>
          </w:p>
          <w:p w:rsidR="008E1215" w:rsidRPr="00395A81" w:rsidRDefault="008E1215" w:rsidP="008E1215">
            <w:pPr>
              <w:pStyle w:val="ConsPlusNormal"/>
              <w:spacing w:line="240" w:lineRule="atLeast"/>
              <w:ind w:firstLine="540"/>
              <w:jc w:val="both"/>
              <w:rPr>
                <w:rFonts w:ascii="Times New Roman" w:hAnsi="Times New Roman" w:cs="Times New Roman"/>
                <w:sz w:val="24"/>
                <w:szCs w:val="24"/>
              </w:rPr>
            </w:pPr>
            <w:proofErr w:type="gramStart"/>
            <w:r w:rsidRPr="00395A81">
              <w:rPr>
                <w:rFonts w:ascii="Times New Roman" w:hAnsi="Times New Roman" w:cs="Times New Roman"/>
                <w:sz w:val="24"/>
                <w:szCs w:val="24"/>
              </w:rPr>
              <w:t xml:space="preserve">осуществляет подготовку </w:t>
            </w:r>
            <w:hyperlink r:id="rId48" w:tooltip="Постановление Правительства Красноярского края от 15.12.2015 N 677-п (ред. от 19.06.2018) &quot;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ться " w:history="1">
              <w:r w:rsidRPr="00395A81">
                <w:rPr>
                  <w:rFonts w:ascii="Times New Roman" w:hAnsi="Times New Roman" w:cs="Times New Roman"/>
                  <w:sz w:val="24"/>
                  <w:szCs w:val="24"/>
                </w:rPr>
                <w:t>проекта</w:t>
              </w:r>
            </w:hyperlink>
            <w:r w:rsidRPr="00395A81">
              <w:rPr>
                <w:rFonts w:ascii="Times New Roman" w:hAnsi="Times New Roman" w:cs="Times New Roman"/>
                <w:sz w:val="24"/>
                <w:szCs w:val="24"/>
              </w:rPr>
              <w:t xml:space="preserve"> разрешения на размещение Объекта по форме, утвержденной Постановлением Правительства Красноярского края от 15.12.2015 N 677-п "Об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p w:rsidR="008E1215" w:rsidRPr="00395A81" w:rsidRDefault="008E1215" w:rsidP="008E12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 xml:space="preserve">согласованный проект разрешения на размещение Объекта передается ответственным исполнителем на подписание </w:t>
            </w:r>
            <w:r>
              <w:rPr>
                <w:rFonts w:ascii="Times New Roman" w:hAnsi="Times New Roman"/>
                <w:sz w:val="24"/>
                <w:szCs w:val="24"/>
              </w:rPr>
              <w:t>Главе</w:t>
            </w:r>
            <w:r w:rsidRPr="00395A81">
              <w:rPr>
                <w:rFonts w:ascii="Times New Roman" w:hAnsi="Times New Roman"/>
                <w:sz w:val="24"/>
                <w:szCs w:val="24"/>
              </w:rPr>
              <w:t xml:space="preserve"> ЗАТО г. Железногорск</w:t>
            </w:r>
            <w:r w:rsidRPr="00395A81">
              <w:rPr>
                <w:rFonts w:ascii="Times New Roman" w:hAnsi="Times New Roman" w:cs="Times New Roman"/>
                <w:sz w:val="24"/>
                <w:szCs w:val="24"/>
              </w:rPr>
              <w:t>.</w:t>
            </w:r>
          </w:p>
          <w:p w:rsidR="008E1215" w:rsidRPr="00395A81" w:rsidRDefault="008E1215" w:rsidP="008E12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Срок выполнения административной процедуры - не более 3 рабочих дней со дня поступления документов.</w:t>
            </w:r>
          </w:p>
        </w:tc>
      </w:tr>
      <w:tr w:rsidR="008E1215"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E1215" w:rsidRPr="00395A81" w:rsidRDefault="008E1215" w:rsidP="008E1215">
            <w:pPr>
              <w:pStyle w:val="25"/>
              <w:rPr>
                <w:b/>
                <w:bCs/>
                <w:szCs w:val="24"/>
              </w:rPr>
            </w:pPr>
            <w:r>
              <w:rPr>
                <w:b/>
                <w:bCs/>
                <w:szCs w:val="24"/>
              </w:rPr>
              <w:lastRenderedPageBreak/>
              <w:t>3.3.3</w:t>
            </w:r>
            <w:r w:rsidRPr="00395A81">
              <w:rPr>
                <w:b/>
                <w:bCs/>
                <w:szCs w:val="24"/>
              </w:rPr>
              <w:t>.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8E1215" w:rsidRPr="00395A81" w:rsidRDefault="008E1215" w:rsidP="008E12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Руководитель Управления градостроительства Администрации ЗАТО г. Железногорск, кабинет 214, телефон 76-56-40.</w:t>
            </w:r>
          </w:p>
          <w:p w:rsidR="008E1215" w:rsidRPr="00395A81" w:rsidRDefault="008E1215" w:rsidP="008E12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Заместитель руководителя Управления градостроительства Администрации ЗАТО г</w:t>
            </w:r>
            <w:proofErr w:type="gramStart"/>
            <w:r w:rsidRPr="00395A81">
              <w:rPr>
                <w:rFonts w:ascii="Times New Roman" w:hAnsi="Times New Roman" w:cs="Times New Roman"/>
                <w:sz w:val="24"/>
                <w:szCs w:val="24"/>
              </w:rPr>
              <w:t>.Ж</w:t>
            </w:r>
            <w:proofErr w:type="gramEnd"/>
            <w:r w:rsidRPr="00395A81">
              <w:rPr>
                <w:rFonts w:ascii="Times New Roman" w:hAnsi="Times New Roman" w:cs="Times New Roman"/>
                <w:sz w:val="24"/>
                <w:szCs w:val="24"/>
              </w:rPr>
              <w:t>елезногорск, кабинет 214, телефон 76-55-95.</w:t>
            </w:r>
          </w:p>
          <w:p w:rsidR="008E1215" w:rsidRPr="00395A81" w:rsidRDefault="008E1215" w:rsidP="008E12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Начальник отдела дежурного генплана  и   кадастра Управления  градостроительства  Администрации   ЗАТО   г. Железногорск - кабинет 210, телефон 76-55-60.</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25"/>
              <w:rPr>
                <w:b/>
                <w:bCs/>
                <w:szCs w:val="24"/>
              </w:rPr>
            </w:pPr>
            <w:r w:rsidRPr="00395A81">
              <w:rPr>
                <w:b/>
                <w:bCs/>
                <w:szCs w:val="24"/>
              </w:rPr>
              <w:t>3.3.4. Критерии для принятия решений</w:t>
            </w:r>
          </w:p>
          <w:p w:rsidR="00996F17" w:rsidRPr="00395A81" w:rsidRDefault="00996F17" w:rsidP="00996F17">
            <w:pPr>
              <w:pStyle w:val="25"/>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95A81">
              <w:rPr>
                <w:rFonts w:ascii="Times New Roman" w:hAnsi="Times New Roman" w:cs="Times New Roman"/>
                <w:sz w:val="24"/>
                <w:szCs w:val="24"/>
              </w:rPr>
              <w:t xml:space="preserve">Согласование </w:t>
            </w:r>
            <w:hyperlink r:id="rId49" w:tooltip="Постановление Правительства Красноярского края от 15.12.2015 N 677-п (ред. от 19.06.2018) &quot;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ться " w:history="1">
              <w:r w:rsidRPr="00395A81">
                <w:rPr>
                  <w:rFonts w:ascii="Times New Roman" w:hAnsi="Times New Roman" w:cs="Times New Roman"/>
                  <w:sz w:val="24"/>
                  <w:szCs w:val="24"/>
                </w:rPr>
                <w:t>проекта</w:t>
              </w:r>
            </w:hyperlink>
            <w:r w:rsidRPr="00395A81">
              <w:rPr>
                <w:rFonts w:ascii="Times New Roman" w:hAnsi="Times New Roman" w:cs="Times New Roman"/>
                <w:sz w:val="24"/>
                <w:szCs w:val="24"/>
              </w:rPr>
              <w:t xml:space="preserve"> разрешения на размещение Объекта по форме, утвержденной Постановлением Правительства Красноярского края от 15.12.2015 N 677-п "Об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roofErr w:type="gramEnd"/>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25"/>
              <w:rPr>
                <w:b/>
                <w:bCs/>
                <w:szCs w:val="24"/>
              </w:rPr>
            </w:pPr>
            <w:r w:rsidRPr="00395A81">
              <w:rPr>
                <w:b/>
                <w:bCs/>
                <w:szCs w:val="24"/>
              </w:rPr>
              <w:t>3.3.5. Результаты выполнения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996F17" w:rsidRPr="00C802F3" w:rsidRDefault="00996F17" w:rsidP="00996F17">
            <w:pPr>
              <w:pStyle w:val="ConsPlusNormal"/>
              <w:ind w:firstLine="0"/>
              <w:jc w:val="both"/>
              <w:rPr>
                <w:rFonts w:ascii="Times New Roman" w:hAnsi="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 xml:space="preserve">Подписание разрешения на размещение Объекта </w:t>
            </w:r>
            <w:r w:rsidR="00C802F3" w:rsidRPr="00395A81">
              <w:rPr>
                <w:rFonts w:ascii="Times New Roman" w:hAnsi="Times New Roman"/>
                <w:sz w:val="24"/>
                <w:szCs w:val="24"/>
              </w:rPr>
              <w:t>Глав</w:t>
            </w:r>
            <w:r w:rsidR="00C802F3">
              <w:rPr>
                <w:rFonts w:ascii="Times New Roman" w:hAnsi="Times New Roman"/>
                <w:sz w:val="24"/>
                <w:szCs w:val="24"/>
              </w:rPr>
              <w:t>ой</w:t>
            </w:r>
            <w:r w:rsidR="00C802F3" w:rsidRPr="00395A81">
              <w:rPr>
                <w:rFonts w:ascii="Times New Roman" w:hAnsi="Times New Roman"/>
                <w:sz w:val="24"/>
                <w:szCs w:val="24"/>
              </w:rPr>
              <w:t xml:space="preserve"> ЗАТО г. Железногорск</w:t>
            </w:r>
            <w:r w:rsidRPr="00395A81">
              <w:rPr>
                <w:rFonts w:ascii="Times New Roman" w:hAnsi="Times New Roman" w:cs="Times New Roman"/>
                <w:sz w:val="24"/>
                <w:szCs w:val="24"/>
              </w:rPr>
              <w:t>.</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25"/>
              <w:rPr>
                <w:b/>
                <w:bCs/>
                <w:szCs w:val="24"/>
              </w:rPr>
            </w:pPr>
            <w:r w:rsidRPr="00395A81">
              <w:rPr>
                <w:b/>
                <w:bCs/>
                <w:szCs w:val="24"/>
              </w:rPr>
              <w:t xml:space="preserve">3.3.6. Способ фиксации результата административной </w:t>
            </w:r>
            <w:r w:rsidRPr="00395A81">
              <w:rPr>
                <w:b/>
                <w:bCs/>
                <w:szCs w:val="24"/>
              </w:rPr>
              <w:lastRenderedPageBreak/>
              <w:t>процедуры</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95A81">
              <w:rPr>
                <w:rFonts w:ascii="Times New Roman" w:hAnsi="Times New Roman" w:cs="Times New Roman"/>
                <w:sz w:val="24"/>
                <w:szCs w:val="24"/>
              </w:rPr>
              <w:t>Регистрация подписанного разрешение на размещение Объекта.</w:t>
            </w:r>
          </w:p>
        </w:tc>
      </w:tr>
      <w:tr w:rsidR="00996F17" w:rsidRPr="00395A81" w:rsidTr="00996F17">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jc w:val="center"/>
              <w:outlineLvl w:val="2"/>
              <w:rPr>
                <w:rFonts w:ascii="Times New Roman" w:hAnsi="Times New Roman" w:cs="Times New Roman"/>
                <w:b/>
                <w:sz w:val="24"/>
                <w:szCs w:val="24"/>
              </w:rPr>
            </w:pPr>
            <w:r w:rsidRPr="00395A81">
              <w:rPr>
                <w:rFonts w:ascii="Times New Roman" w:hAnsi="Times New Roman" w:cs="Times New Roman"/>
                <w:b/>
                <w:sz w:val="24"/>
                <w:szCs w:val="24"/>
              </w:rPr>
              <w:lastRenderedPageBreak/>
              <w:t>3.4. Описание административной процедуры 4</w:t>
            </w:r>
          </w:p>
          <w:p w:rsidR="00996F17" w:rsidRPr="00395A81" w:rsidRDefault="00996F17" w:rsidP="00996F17">
            <w:pPr>
              <w:pStyle w:val="ConsPlusNormal"/>
              <w:jc w:val="center"/>
              <w:rPr>
                <w:rFonts w:ascii="Times New Roman" w:hAnsi="Times New Roman" w:cs="Times New Roman"/>
                <w:sz w:val="24"/>
                <w:szCs w:val="24"/>
              </w:rPr>
            </w:pPr>
            <w:r w:rsidRPr="00395A81">
              <w:rPr>
                <w:rFonts w:ascii="Times New Roman" w:hAnsi="Times New Roman" w:cs="Times New Roman"/>
                <w:sz w:val="24"/>
                <w:szCs w:val="24"/>
              </w:rPr>
              <w:t xml:space="preserve">«Выдача (направление) Заявителю результата предоставления </w:t>
            </w:r>
          </w:p>
          <w:p w:rsidR="00996F17" w:rsidRPr="00395A81" w:rsidRDefault="00996F17" w:rsidP="00996F17">
            <w:pPr>
              <w:pStyle w:val="ConsPlusNormal"/>
              <w:jc w:val="center"/>
              <w:rPr>
                <w:rFonts w:ascii="Times New Roman" w:hAnsi="Times New Roman" w:cs="Times New Roman"/>
                <w:sz w:val="24"/>
                <w:szCs w:val="24"/>
              </w:rPr>
            </w:pPr>
            <w:r w:rsidRPr="00395A81">
              <w:rPr>
                <w:rFonts w:ascii="Times New Roman" w:hAnsi="Times New Roman" w:cs="Times New Roman"/>
                <w:sz w:val="24"/>
                <w:szCs w:val="24"/>
              </w:rPr>
              <w:t>муниципальной услуги»</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25"/>
              <w:rPr>
                <w:b/>
                <w:szCs w:val="24"/>
              </w:rPr>
            </w:pPr>
            <w:r w:rsidRPr="00395A81">
              <w:rPr>
                <w:b/>
                <w:bCs/>
                <w:szCs w:val="24"/>
              </w:rPr>
              <w:t xml:space="preserve">3.4.1. </w:t>
            </w:r>
            <w:r w:rsidR="008E1215">
              <w:rPr>
                <w:b/>
                <w:bCs/>
                <w:szCs w:val="24"/>
              </w:rPr>
              <w:t>Основания для начала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C802F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Подписанное</w:t>
            </w:r>
            <w:r w:rsidRPr="00395A81">
              <w:rPr>
                <w:rFonts w:ascii="Times New Roman" w:hAnsi="Times New Roman"/>
                <w:sz w:val="24"/>
                <w:szCs w:val="24"/>
              </w:rPr>
              <w:t xml:space="preserve"> </w:t>
            </w:r>
            <w:r w:rsidR="00C802F3">
              <w:rPr>
                <w:rFonts w:ascii="Times New Roman" w:hAnsi="Times New Roman"/>
                <w:sz w:val="24"/>
                <w:szCs w:val="24"/>
              </w:rPr>
              <w:t>Главой</w:t>
            </w:r>
            <w:r w:rsidR="00C802F3" w:rsidRPr="00395A81">
              <w:rPr>
                <w:rFonts w:ascii="Times New Roman" w:hAnsi="Times New Roman"/>
                <w:sz w:val="24"/>
                <w:szCs w:val="24"/>
              </w:rPr>
              <w:t xml:space="preserve"> ЗАТО г. Железногорск </w:t>
            </w:r>
            <w:r w:rsidRPr="00395A81">
              <w:rPr>
                <w:rFonts w:ascii="Times New Roman" w:hAnsi="Times New Roman" w:cs="Times New Roman"/>
                <w:sz w:val="24"/>
                <w:szCs w:val="24"/>
              </w:rPr>
              <w:t xml:space="preserve">разрешение на размещение Объекта </w:t>
            </w:r>
            <w:r w:rsidRPr="00395A81">
              <w:rPr>
                <w:rFonts w:ascii="Times New Roman" w:hAnsi="Times New Roman"/>
                <w:sz w:val="24"/>
                <w:szCs w:val="24"/>
              </w:rPr>
              <w:t xml:space="preserve">или </w:t>
            </w:r>
            <w:r w:rsidRPr="00395A81">
              <w:rPr>
                <w:rFonts w:ascii="Times New Roman" w:hAnsi="Times New Roman" w:cs="Times New Roman"/>
                <w:sz w:val="24"/>
                <w:szCs w:val="24"/>
              </w:rPr>
              <w:t>отказ в выдаче разрешения</w:t>
            </w:r>
            <w:r w:rsidRPr="00395A81">
              <w:rPr>
                <w:rFonts w:ascii="Times New Roman" w:hAnsi="Times New Roman"/>
                <w:sz w:val="24"/>
                <w:szCs w:val="24"/>
              </w:rPr>
              <w:t>,</w:t>
            </w:r>
            <w:r w:rsidRPr="00395A81">
              <w:rPr>
                <w:rFonts w:ascii="Times New Roman" w:hAnsi="Times New Roman" w:cs="Times New Roman"/>
                <w:sz w:val="24"/>
                <w:szCs w:val="24"/>
              </w:rPr>
              <w:t xml:space="preserve"> подписанный </w:t>
            </w:r>
            <w:r w:rsidR="00C802F3">
              <w:rPr>
                <w:rFonts w:ascii="Times New Roman" w:hAnsi="Times New Roman"/>
                <w:sz w:val="24"/>
                <w:szCs w:val="24"/>
              </w:rPr>
              <w:t>Главой</w:t>
            </w:r>
            <w:r w:rsidR="00C802F3" w:rsidRPr="00395A81">
              <w:rPr>
                <w:rFonts w:ascii="Times New Roman" w:hAnsi="Times New Roman"/>
                <w:sz w:val="24"/>
                <w:szCs w:val="24"/>
              </w:rPr>
              <w:t xml:space="preserve"> ЗАТО г. Железногорск</w:t>
            </w:r>
            <w:r w:rsidRPr="00395A81">
              <w:rPr>
                <w:rFonts w:ascii="Times New Roman" w:hAnsi="Times New Roman" w:cs="Times New Roman"/>
                <w:sz w:val="24"/>
                <w:szCs w:val="24"/>
              </w:rPr>
              <w:t>.</w:t>
            </w:r>
          </w:p>
        </w:tc>
      </w:tr>
      <w:tr w:rsidR="008E1215"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E1215" w:rsidRPr="00395A81" w:rsidRDefault="008E1215" w:rsidP="008E1215">
            <w:pPr>
              <w:pStyle w:val="25"/>
              <w:rPr>
                <w:b/>
                <w:bCs/>
                <w:szCs w:val="24"/>
              </w:rPr>
            </w:pPr>
            <w:r>
              <w:rPr>
                <w:b/>
                <w:bCs/>
                <w:szCs w:val="24"/>
              </w:rPr>
              <w:t>3.4.2</w:t>
            </w:r>
            <w:r w:rsidRPr="00395A81">
              <w:rPr>
                <w:b/>
                <w:bCs/>
                <w:szCs w:val="24"/>
              </w:rPr>
              <w:t>. Содержание административной процедуры</w:t>
            </w:r>
          </w:p>
          <w:p w:rsidR="008E1215" w:rsidRPr="00395A81" w:rsidRDefault="008E1215" w:rsidP="008E1215">
            <w:pPr>
              <w:pStyle w:val="25"/>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8E1215" w:rsidRPr="00395A81" w:rsidRDefault="008E1215" w:rsidP="008E12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 xml:space="preserve">Ответственным исполнителем за совершение административной процедуры является уполномоченное должностное лицо Управления. </w:t>
            </w:r>
          </w:p>
          <w:p w:rsidR="008E1215" w:rsidRPr="00395A81" w:rsidRDefault="008E1215" w:rsidP="008E12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Ответственный исполнитель осуществляет выдачу результата предоставления Услуги способом, указанным в заявлении.</w:t>
            </w:r>
          </w:p>
          <w:p w:rsidR="008E1215" w:rsidRPr="00395A81" w:rsidRDefault="008E1215" w:rsidP="008E12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В случае если заявление подано в электронной форме и заявитель выбрал способ получения результата в электронной форме - в раздел "Личный кабинет" на Портале, Сайте.</w:t>
            </w:r>
          </w:p>
          <w:p w:rsidR="008E1215" w:rsidRPr="00395A81" w:rsidRDefault="008E1215" w:rsidP="008E12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В случае обращения заявителя в МФЦ ответственный исполнитель передает результат предоставления Услуги в МФЦ для выдачи заявителю;</w:t>
            </w:r>
          </w:p>
          <w:p w:rsidR="008E1215" w:rsidRPr="00395A81" w:rsidRDefault="008E1215" w:rsidP="008E12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После выдачи результата предоставления Услуги ответственный исполнитель оформляет соответствующую запись в Книге учета предоставления сведений.</w:t>
            </w:r>
          </w:p>
          <w:p w:rsidR="008E1215" w:rsidRPr="00395A81" w:rsidRDefault="008E1215" w:rsidP="008E12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Срок выполнения административной процедуры составляет 2 рабочих дня.</w:t>
            </w:r>
          </w:p>
        </w:tc>
      </w:tr>
      <w:tr w:rsidR="008E1215"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E1215" w:rsidRPr="00395A81" w:rsidRDefault="008E1215" w:rsidP="008E1215">
            <w:pPr>
              <w:pStyle w:val="25"/>
              <w:rPr>
                <w:b/>
                <w:bCs/>
                <w:szCs w:val="24"/>
              </w:rPr>
            </w:pPr>
            <w:r>
              <w:rPr>
                <w:b/>
                <w:bCs/>
                <w:szCs w:val="24"/>
              </w:rPr>
              <w:t>3.4.3</w:t>
            </w:r>
            <w:r w:rsidRPr="00395A81">
              <w:rPr>
                <w:b/>
                <w:bCs/>
                <w:szCs w:val="24"/>
              </w:rPr>
              <w:t>. Сведения о должностном лице (исполнителе)</w:t>
            </w:r>
          </w:p>
        </w:tc>
        <w:tc>
          <w:tcPr>
            <w:tcW w:w="6236" w:type="dxa"/>
            <w:tcBorders>
              <w:top w:val="single" w:sz="4" w:space="0" w:color="auto"/>
              <w:left w:val="single" w:sz="4" w:space="0" w:color="auto"/>
              <w:bottom w:val="single" w:sz="4" w:space="0" w:color="auto"/>
              <w:right w:val="single" w:sz="4" w:space="0" w:color="auto"/>
            </w:tcBorders>
          </w:tcPr>
          <w:p w:rsidR="008E1215" w:rsidRPr="00395A81" w:rsidRDefault="008E1215" w:rsidP="008E12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Руководитель Управления градостроительства Администрации ЗАТО г. Железногорск, кабинет 214, телефон 76-56-40.</w:t>
            </w:r>
          </w:p>
          <w:p w:rsidR="008E1215" w:rsidRPr="00395A81" w:rsidRDefault="008E1215" w:rsidP="008E12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Заместитель руководителя Управления градостроительства Администрации ЗАТО г</w:t>
            </w:r>
            <w:proofErr w:type="gramStart"/>
            <w:r w:rsidRPr="00395A81">
              <w:rPr>
                <w:rFonts w:ascii="Times New Roman" w:hAnsi="Times New Roman" w:cs="Times New Roman"/>
                <w:sz w:val="24"/>
                <w:szCs w:val="24"/>
              </w:rPr>
              <w:t>.Ж</w:t>
            </w:r>
            <w:proofErr w:type="gramEnd"/>
            <w:r w:rsidRPr="00395A81">
              <w:rPr>
                <w:rFonts w:ascii="Times New Roman" w:hAnsi="Times New Roman" w:cs="Times New Roman"/>
                <w:sz w:val="24"/>
                <w:szCs w:val="24"/>
              </w:rPr>
              <w:t>елезногорск, кабинет 214, телефон 76-55-95.</w:t>
            </w:r>
          </w:p>
          <w:p w:rsidR="008E1215" w:rsidRPr="00395A81" w:rsidRDefault="008E1215" w:rsidP="008E12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Начальник отдела дежурного генплана  и   кадастра Управления  градостроительства  Администрации   ЗАТО   г. Железногорск - кабинет 210, телефон 76-55-60.</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25"/>
              <w:rPr>
                <w:b/>
                <w:bCs/>
                <w:szCs w:val="24"/>
              </w:rPr>
            </w:pPr>
            <w:r w:rsidRPr="00395A81">
              <w:rPr>
                <w:b/>
                <w:bCs/>
                <w:szCs w:val="24"/>
              </w:rPr>
              <w:t>3.4.4. Критерии для принятия решений</w:t>
            </w:r>
          </w:p>
          <w:p w:rsidR="00996F17" w:rsidRPr="00395A81" w:rsidRDefault="00996F17" w:rsidP="00996F17">
            <w:pPr>
              <w:pStyle w:val="25"/>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Оформленные в установленном порядке и подписанные разрешение на размещение Объекта</w:t>
            </w:r>
            <w:r w:rsidRPr="00395A81">
              <w:rPr>
                <w:rFonts w:ascii="Times New Roman" w:hAnsi="Times New Roman"/>
                <w:sz w:val="24"/>
                <w:szCs w:val="24"/>
              </w:rPr>
              <w:t xml:space="preserve"> или </w:t>
            </w:r>
            <w:r w:rsidRPr="00395A81">
              <w:rPr>
                <w:rFonts w:ascii="Times New Roman" w:hAnsi="Times New Roman" w:cs="Times New Roman"/>
                <w:sz w:val="24"/>
                <w:szCs w:val="24"/>
              </w:rPr>
              <w:t>отказ в выдаче разрешения.</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25"/>
              <w:rPr>
                <w:b/>
                <w:bCs/>
                <w:szCs w:val="24"/>
              </w:rPr>
            </w:pPr>
            <w:r w:rsidRPr="00395A81">
              <w:rPr>
                <w:b/>
                <w:bCs/>
                <w:szCs w:val="24"/>
              </w:rPr>
              <w:t>3.4.5. Результаты выполнения административной процедуры</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sz w:val="24"/>
                <w:szCs w:val="24"/>
              </w:rPr>
              <w:t>Выдача разрешений на размещение объектов или</w:t>
            </w:r>
            <w:r w:rsidRPr="00395A81">
              <w:rPr>
                <w:rFonts w:ascii="Times New Roman" w:hAnsi="Times New Roman" w:cs="Times New Roman"/>
                <w:sz w:val="24"/>
                <w:szCs w:val="24"/>
              </w:rPr>
              <w:t xml:space="preserve"> отказ в выдаче разрешения.</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25"/>
              <w:rPr>
                <w:b/>
                <w:bCs/>
                <w:szCs w:val="24"/>
              </w:rPr>
            </w:pPr>
            <w:r w:rsidRPr="00395A81">
              <w:rPr>
                <w:b/>
                <w:bCs/>
                <w:szCs w:val="24"/>
              </w:rPr>
              <w:lastRenderedPageBreak/>
              <w:t>3.4.6. Способ фиксации результата административной процедуры</w:t>
            </w:r>
          </w:p>
          <w:p w:rsidR="00996F17" w:rsidRPr="00395A81" w:rsidRDefault="00996F17" w:rsidP="00996F17">
            <w:pPr>
              <w:pStyle w:val="25"/>
              <w:jc w:val="both"/>
              <w:rPr>
                <w:b/>
                <w:bCs/>
                <w:szCs w:val="24"/>
              </w:rPr>
            </w:pP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 xml:space="preserve">Запись </w:t>
            </w:r>
            <w:proofErr w:type="gramStart"/>
            <w:r w:rsidRPr="00395A81">
              <w:rPr>
                <w:rFonts w:ascii="Times New Roman" w:hAnsi="Times New Roman" w:cs="Times New Roman"/>
                <w:sz w:val="24"/>
                <w:szCs w:val="24"/>
              </w:rPr>
              <w:t>журнале</w:t>
            </w:r>
            <w:proofErr w:type="gramEnd"/>
            <w:r w:rsidRPr="00395A81">
              <w:rPr>
                <w:rFonts w:ascii="Times New Roman" w:hAnsi="Times New Roman" w:cs="Times New Roman"/>
                <w:sz w:val="24"/>
                <w:szCs w:val="24"/>
              </w:rPr>
              <w:t xml:space="preserve"> о вручении Заявителю документов с указанием даты вручения и подписи Заявителя.  </w:t>
            </w:r>
          </w:p>
        </w:tc>
      </w:tr>
      <w:tr w:rsidR="008E1215" w:rsidRPr="00395A81" w:rsidTr="00996F17">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8E1215" w:rsidRPr="00FA5AF8" w:rsidRDefault="008E1215" w:rsidP="008E1215">
            <w:pPr>
              <w:autoSpaceDE w:val="0"/>
              <w:autoSpaceDN w:val="0"/>
              <w:adjustRightInd w:val="0"/>
              <w:spacing w:after="0" w:line="240" w:lineRule="auto"/>
              <w:jc w:val="center"/>
              <w:outlineLvl w:val="0"/>
              <w:rPr>
                <w:rFonts w:ascii="Times New Roman" w:hAnsi="Times New Roman"/>
                <w:b/>
                <w:bCs/>
                <w:sz w:val="24"/>
                <w:szCs w:val="24"/>
              </w:rPr>
            </w:pPr>
            <w:r w:rsidRPr="00FA5AF8">
              <w:rPr>
                <w:rFonts w:ascii="Times New Roman" w:hAnsi="Times New Roman"/>
                <w:b/>
                <w:bCs/>
                <w:sz w:val="24"/>
                <w:szCs w:val="24"/>
              </w:rPr>
              <w:t>3.4. Описание порядка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tc>
      </w:tr>
      <w:tr w:rsidR="008E1215" w:rsidRPr="00395A81" w:rsidTr="00996F17">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8E1215" w:rsidRPr="00E56C97" w:rsidRDefault="008E1215" w:rsidP="008E1215">
            <w:pPr>
              <w:autoSpaceDE w:val="0"/>
              <w:autoSpaceDN w:val="0"/>
              <w:adjustRightInd w:val="0"/>
              <w:spacing w:after="0" w:line="240" w:lineRule="auto"/>
              <w:jc w:val="both"/>
              <w:rPr>
                <w:rFonts w:ascii="Times New Roman" w:hAnsi="Times New Roman"/>
                <w:bCs/>
                <w:sz w:val="24"/>
                <w:szCs w:val="24"/>
              </w:rPr>
            </w:pPr>
            <w:r w:rsidRPr="00D926FB">
              <w:rPr>
                <w:rFonts w:ascii="Times New Roman" w:hAnsi="Times New Roman"/>
                <w:sz w:val="24"/>
                <w:szCs w:val="24"/>
              </w:rPr>
              <w:t xml:space="preserve">        </w:t>
            </w:r>
            <w:r w:rsidRPr="00E56C97">
              <w:rPr>
                <w:rFonts w:ascii="Times New Roman" w:hAnsi="Times New Roman"/>
                <w:bCs/>
                <w:sz w:val="24"/>
                <w:szCs w:val="24"/>
              </w:rPr>
              <w:t>3.4.1. Предоставление в установленном порядке информации Заявителям и обеспечение доступа Заявителей к сведениям о муниципальной услуге:</w:t>
            </w:r>
          </w:p>
          <w:p w:rsidR="008E1215" w:rsidRPr="00E56C97" w:rsidRDefault="008E1215" w:rsidP="008E1215">
            <w:pPr>
              <w:autoSpaceDE w:val="0"/>
              <w:autoSpaceDN w:val="0"/>
              <w:adjustRightInd w:val="0"/>
              <w:spacing w:after="0" w:line="240" w:lineRule="auto"/>
              <w:jc w:val="both"/>
              <w:rPr>
                <w:rFonts w:ascii="Times New Roman" w:hAnsi="Times New Roman"/>
                <w:bCs/>
                <w:sz w:val="24"/>
                <w:szCs w:val="24"/>
              </w:rPr>
            </w:pPr>
            <w:proofErr w:type="gramStart"/>
            <w:r w:rsidRPr="00E56C97">
              <w:rPr>
                <w:rFonts w:ascii="Times New Roman" w:hAnsi="Times New Roman"/>
                <w:bCs/>
                <w:sz w:val="24"/>
                <w:szCs w:val="24"/>
              </w:rPr>
              <w:t>доступ Заявителей к информации о предоставлении муниципальной услуги обеспечивается размещением информации на официальных сайтах в сети Интернет: на "Едином портале государственных и муниципальных услуг (функций)" http://www.gosuslugi.ru, на "Портале государственных услуг Красноярского края" http://www.gosuslugi.krskstate.ru, на официальном сайте Администрации ЗАТО г. Железногорск в сети Интернет: http://www.admk26.ru, на официальном сайте Управления "Городская образовательная</w:t>
            </w:r>
            <w:proofErr w:type="gramEnd"/>
            <w:r w:rsidRPr="00E56C97">
              <w:rPr>
                <w:rFonts w:ascii="Times New Roman" w:hAnsi="Times New Roman"/>
                <w:bCs/>
                <w:sz w:val="24"/>
                <w:szCs w:val="24"/>
              </w:rPr>
              <w:t xml:space="preserve"> сеть Железногорск Красноярский край" в сети Интернет: http://www.eduk26.ru.</w:t>
            </w:r>
          </w:p>
          <w:p w:rsidR="008E1215" w:rsidRPr="00E56C97" w:rsidRDefault="008E1215" w:rsidP="008E1215">
            <w:pPr>
              <w:autoSpaceDE w:val="0"/>
              <w:autoSpaceDN w:val="0"/>
              <w:adjustRightInd w:val="0"/>
              <w:spacing w:after="0" w:line="240" w:lineRule="auto"/>
              <w:jc w:val="both"/>
              <w:rPr>
                <w:rFonts w:ascii="Times New Roman" w:hAnsi="Times New Roman"/>
                <w:bCs/>
                <w:sz w:val="24"/>
                <w:szCs w:val="24"/>
              </w:rPr>
            </w:pPr>
            <w:r w:rsidRPr="00D926FB">
              <w:rPr>
                <w:rFonts w:ascii="Times New Roman" w:hAnsi="Times New Roman"/>
                <w:sz w:val="24"/>
                <w:szCs w:val="24"/>
              </w:rPr>
              <w:t xml:space="preserve">        </w:t>
            </w:r>
            <w:r w:rsidRPr="00E56C97">
              <w:rPr>
                <w:rFonts w:ascii="Times New Roman" w:hAnsi="Times New Roman"/>
                <w:bCs/>
                <w:sz w:val="24"/>
                <w:szCs w:val="24"/>
              </w:rPr>
              <w:t xml:space="preserve">Состав сведений о муниципальной услуге, размещаемых в указанных информационных системах, определен </w:t>
            </w:r>
            <w:hyperlink r:id="rId50" w:history="1">
              <w:r w:rsidRPr="00E56C97">
                <w:rPr>
                  <w:rFonts w:ascii="Times New Roman" w:hAnsi="Times New Roman"/>
                  <w:bCs/>
                  <w:color w:val="0000FF"/>
                  <w:sz w:val="24"/>
                  <w:szCs w:val="24"/>
                </w:rPr>
                <w:t>пунктом 1.3</w:t>
              </w:r>
            </w:hyperlink>
            <w:r w:rsidRPr="00E56C97">
              <w:rPr>
                <w:rFonts w:ascii="Times New Roman" w:hAnsi="Times New Roman"/>
                <w:bCs/>
                <w:sz w:val="24"/>
                <w:szCs w:val="24"/>
              </w:rPr>
              <w:t xml:space="preserve"> Административного регламента.</w:t>
            </w:r>
          </w:p>
          <w:p w:rsidR="008E1215" w:rsidRPr="00E56C97" w:rsidRDefault="008E1215" w:rsidP="008E1215">
            <w:pPr>
              <w:autoSpaceDE w:val="0"/>
              <w:autoSpaceDN w:val="0"/>
              <w:adjustRightInd w:val="0"/>
              <w:spacing w:after="0" w:line="240" w:lineRule="auto"/>
              <w:jc w:val="both"/>
              <w:rPr>
                <w:rFonts w:ascii="Times New Roman" w:hAnsi="Times New Roman"/>
                <w:bCs/>
                <w:sz w:val="24"/>
                <w:szCs w:val="24"/>
              </w:rPr>
            </w:pPr>
            <w:r w:rsidRPr="00D926FB">
              <w:rPr>
                <w:rFonts w:ascii="Times New Roman" w:hAnsi="Times New Roman"/>
                <w:sz w:val="24"/>
                <w:szCs w:val="24"/>
              </w:rPr>
              <w:t xml:space="preserve">        </w:t>
            </w:r>
            <w:r w:rsidRPr="00E56C97">
              <w:rPr>
                <w:rFonts w:ascii="Times New Roman" w:hAnsi="Times New Roman"/>
                <w:bCs/>
                <w:sz w:val="24"/>
                <w:szCs w:val="24"/>
              </w:rPr>
              <w:t>3.4.2. Подача Заявителем обращения и иных документов, необходимых для предоставления муниципальной услуги, и прием таких обращений и документов:</w:t>
            </w:r>
          </w:p>
          <w:p w:rsidR="008E1215" w:rsidRPr="00E56C97" w:rsidRDefault="008E1215" w:rsidP="008E1215">
            <w:pPr>
              <w:autoSpaceDE w:val="0"/>
              <w:autoSpaceDN w:val="0"/>
              <w:adjustRightInd w:val="0"/>
              <w:spacing w:after="0" w:line="240" w:lineRule="auto"/>
              <w:jc w:val="both"/>
              <w:rPr>
                <w:rFonts w:ascii="Times New Roman" w:hAnsi="Times New Roman"/>
                <w:bCs/>
                <w:sz w:val="24"/>
                <w:szCs w:val="24"/>
              </w:rPr>
            </w:pPr>
            <w:proofErr w:type="gramStart"/>
            <w:r w:rsidRPr="00E56C97">
              <w:rPr>
                <w:rFonts w:ascii="Times New Roman" w:hAnsi="Times New Roman"/>
                <w:bCs/>
                <w:sz w:val="24"/>
                <w:szCs w:val="24"/>
              </w:rPr>
              <w:t xml:space="preserve">Формы документов, указанных в </w:t>
            </w:r>
            <w:hyperlink r:id="rId51" w:history="1">
              <w:r w:rsidRPr="00E56C97">
                <w:rPr>
                  <w:rFonts w:ascii="Times New Roman" w:hAnsi="Times New Roman"/>
                  <w:bCs/>
                  <w:color w:val="0000FF"/>
                  <w:sz w:val="24"/>
                  <w:szCs w:val="24"/>
                </w:rPr>
                <w:t>пункте 2.6</w:t>
              </w:r>
            </w:hyperlink>
            <w:r w:rsidRPr="00E56C97">
              <w:rPr>
                <w:rFonts w:ascii="Times New Roman" w:hAnsi="Times New Roman"/>
                <w:bCs/>
                <w:sz w:val="24"/>
                <w:szCs w:val="24"/>
              </w:rPr>
              <w:t xml:space="preserve"> настоящего Регламента и необходимых для предоставления муниципальной услуги, Заявитель может получить в электронном виде на "Едином портале государственных и муниципальных услуг (функций)" http://www.gosuslugi.ru, на "Портале государственных услуг Красноярского края" http://www.gosuslugi.krskstate.ru, на официальном сайте Администрации ЗАТО г. Железногорск в сети Интернет: http://www.admk26.ru, на официальном сайте</w:t>
            </w:r>
            <w:proofErr w:type="gramEnd"/>
            <w:r w:rsidRPr="00E56C97">
              <w:rPr>
                <w:rFonts w:ascii="Times New Roman" w:hAnsi="Times New Roman"/>
                <w:bCs/>
                <w:sz w:val="24"/>
                <w:szCs w:val="24"/>
              </w:rPr>
              <w:t xml:space="preserve"> Управления "Городская образовательная сеть Железногорск Красноярский край" в сети Интернет: http://www.eduk26.ru.</w:t>
            </w:r>
          </w:p>
          <w:p w:rsidR="008E1215" w:rsidRPr="00E56C97" w:rsidRDefault="008E1215" w:rsidP="008E1215">
            <w:pPr>
              <w:autoSpaceDE w:val="0"/>
              <w:autoSpaceDN w:val="0"/>
              <w:adjustRightInd w:val="0"/>
              <w:spacing w:after="0" w:line="240" w:lineRule="auto"/>
              <w:jc w:val="both"/>
              <w:rPr>
                <w:rFonts w:ascii="Times New Roman" w:hAnsi="Times New Roman"/>
                <w:bCs/>
                <w:sz w:val="24"/>
                <w:szCs w:val="24"/>
              </w:rPr>
            </w:pPr>
            <w:r w:rsidRPr="00D926FB">
              <w:rPr>
                <w:rFonts w:ascii="Times New Roman" w:hAnsi="Times New Roman"/>
                <w:sz w:val="24"/>
                <w:szCs w:val="24"/>
              </w:rPr>
              <w:t xml:space="preserve">        </w:t>
            </w:r>
            <w:r w:rsidRPr="00E56C97">
              <w:rPr>
                <w:rFonts w:ascii="Times New Roman" w:hAnsi="Times New Roman"/>
                <w:bCs/>
                <w:sz w:val="24"/>
                <w:szCs w:val="24"/>
              </w:rPr>
              <w:t xml:space="preserve">Ссылки на </w:t>
            </w:r>
            <w:proofErr w:type="spellStart"/>
            <w:proofErr w:type="gramStart"/>
            <w:r w:rsidRPr="00E56C97">
              <w:rPr>
                <w:rFonts w:ascii="Times New Roman" w:hAnsi="Times New Roman"/>
                <w:bCs/>
                <w:sz w:val="24"/>
                <w:szCs w:val="24"/>
              </w:rPr>
              <w:t>интернет-порталы</w:t>
            </w:r>
            <w:proofErr w:type="spellEnd"/>
            <w:proofErr w:type="gramEnd"/>
            <w:r w:rsidRPr="00E56C97">
              <w:rPr>
                <w:rFonts w:ascii="Times New Roman" w:hAnsi="Times New Roman"/>
                <w:bCs/>
                <w:sz w:val="24"/>
                <w:szCs w:val="24"/>
              </w:rPr>
              <w:t xml:space="preserve"> размещены в сети Интернет на официальном сайте Администрации ЗАТО г. Железногорск http://www.admk26.ru в разделе "Муниципальная услуга".</w:t>
            </w:r>
          </w:p>
          <w:p w:rsidR="008E1215" w:rsidRPr="00E56C97" w:rsidRDefault="008E1215" w:rsidP="008E1215">
            <w:pPr>
              <w:autoSpaceDE w:val="0"/>
              <w:autoSpaceDN w:val="0"/>
              <w:adjustRightInd w:val="0"/>
              <w:spacing w:after="0" w:line="240" w:lineRule="auto"/>
              <w:jc w:val="both"/>
              <w:rPr>
                <w:rFonts w:ascii="Times New Roman" w:hAnsi="Times New Roman"/>
                <w:bCs/>
                <w:sz w:val="24"/>
                <w:szCs w:val="24"/>
              </w:rPr>
            </w:pPr>
            <w:r w:rsidRPr="00D926FB">
              <w:rPr>
                <w:rFonts w:ascii="Times New Roman" w:hAnsi="Times New Roman"/>
                <w:sz w:val="24"/>
                <w:szCs w:val="24"/>
              </w:rPr>
              <w:t xml:space="preserve">        </w:t>
            </w:r>
            <w:r w:rsidRPr="00E56C97">
              <w:rPr>
                <w:rFonts w:ascii="Times New Roman" w:hAnsi="Times New Roman"/>
                <w:bCs/>
                <w:sz w:val="24"/>
                <w:szCs w:val="24"/>
              </w:rPr>
              <w:t xml:space="preserve">3.4.3. Получение Заявителем сведений о ходе выполнения запроса о предоставлении муниципальной услуги осуществляется путем направления запроса посредством электронной почты специалистам и (или) должностным лицам, указанным в </w:t>
            </w:r>
            <w:hyperlink r:id="rId52" w:history="1">
              <w:r w:rsidRPr="00E56C97">
                <w:rPr>
                  <w:rFonts w:ascii="Times New Roman" w:hAnsi="Times New Roman"/>
                  <w:bCs/>
                  <w:color w:val="0000FF"/>
                  <w:sz w:val="24"/>
                  <w:szCs w:val="24"/>
                </w:rPr>
                <w:t>пункте 1.3</w:t>
              </w:r>
            </w:hyperlink>
            <w:r w:rsidRPr="00E56C97">
              <w:rPr>
                <w:rFonts w:ascii="Times New Roman" w:hAnsi="Times New Roman"/>
                <w:bCs/>
                <w:sz w:val="24"/>
                <w:szCs w:val="24"/>
              </w:rPr>
              <w:t xml:space="preserve"> настоящего Регламента.</w:t>
            </w:r>
          </w:p>
          <w:p w:rsidR="008E1215" w:rsidRPr="00E56C97" w:rsidRDefault="008E1215" w:rsidP="008E1215">
            <w:pPr>
              <w:autoSpaceDE w:val="0"/>
              <w:autoSpaceDN w:val="0"/>
              <w:adjustRightInd w:val="0"/>
              <w:spacing w:after="0" w:line="240" w:lineRule="auto"/>
              <w:jc w:val="both"/>
              <w:rPr>
                <w:rFonts w:ascii="Times New Roman" w:hAnsi="Times New Roman"/>
                <w:bCs/>
                <w:sz w:val="24"/>
                <w:szCs w:val="24"/>
              </w:rPr>
            </w:pPr>
            <w:r w:rsidRPr="00D926FB">
              <w:rPr>
                <w:rFonts w:ascii="Times New Roman" w:hAnsi="Times New Roman"/>
                <w:sz w:val="24"/>
                <w:szCs w:val="24"/>
              </w:rPr>
              <w:t xml:space="preserve">        </w:t>
            </w:r>
            <w:r w:rsidRPr="00E56C97">
              <w:rPr>
                <w:rFonts w:ascii="Times New Roman" w:hAnsi="Times New Roman"/>
                <w:bCs/>
                <w:sz w:val="24"/>
                <w:szCs w:val="24"/>
              </w:rPr>
              <w:t>3.4.4. Взаимодействие органа, предоставляющего муниципальную услугу, с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8E1215" w:rsidRPr="00E56C97" w:rsidRDefault="008E1215" w:rsidP="008E1215">
            <w:pPr>
              <w:autoSpaceDE w:val="0"/>
              <w:autoSpaceDN w:val="0"/>
              <w:adjustRightInd w:val="0"/>
              <w:spacing w:after="0" w:line="240" w:lineRule="auto"/>
              <w:jc w:val="both"/>
              <w:rPr>
                <w:rFonts w:ascii="Times New Roman" w:hAnsi="Times New Roman"/>
                <w:bCs/>
                <w:sz w:val="24"/>
                <w:szCs w:val="24"/>
              </w:rPr>
            </w:pPr>
            <w:r w:rsidRPr="00E56C97">
              <w:rPr>
                <w:rFonts w:ascii="Times New Roman" w:hAnsi="Times New Roman"/>
                <w:bCs/>
                <w:sz w:val="24"/>
                <w:szCs w:val="24"/>
              </w:rPr>
              <w:t>Администрацией ЗАТО г. Железногорск межведомственное информационное взаимодействие с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8E1215" w:rsidRPr="00E56C97" w:rsidRDefault="008E1215" w:rsidP="008E1215">
            <w:pPr>
              <w:autoSpaceDE w:val="0"/>
              <w:autoSpaceDN w:val="0"/>
              <w:adjustRightInd w:val="0"/>
              <w:spacing w:after="0" w:line="240" w:lineRule="auto"/>
              <w:jc w:val="both"/>
              <w:rPr>
                <w:rFonts w:ascii="Times New Roman" w:hAnsi="Times New Roman"/>
                <w:bCs/>
                <w:sz w:val="24"/>
                <w:szCs w:val="24"/>
              </w:rPr>
            </w:pPr>
            <w:r w:rsidRPr="00D926FB">
              <w:rPr>
                <w:rFonts w:ascii="Times New Roman" w:hAnsi="Times New Roman"/>
                <w:sz w:val="24"/>
                <w:szCs w:val="24"/>
              </w:rPr>
              <w:lastRenderedPageBreak/>
              <w:t xml:space="preserve">        </w:t>
            </w:r>
            <w:r w:rsidRPr="00E56C97">
              <w:rPr>
                <w:rFonts w:ascii="Times New Roman" w:hAnsi="Times New Roman"/>
                <w:bCs/>
                <w:sz w:val="24"/>
                <w:szCs w:val="24"/>
              </w:rPr>
              <w:t>3.4.5. Получение Заявителем результата предоставления муниципальной услуги, если иное не установлено федеральным законом:</w:t>
            </w:r>
          </w:p>
          <w:p w:rsidR="008E1215" w:rsidRPr="00E56C97" w:rsidRDefault="008E1215" w:rsidP="008E1215">
            <w:pPr>
              <w:autoSpaceDE w:val="0"/>
              <w:autoSpaceDN w:val="0"/>
              <w:adjustRightInd w:val="0"/>
              <w:spacing w:after="0" w:line="240" w:lineRule="auto"/>
              <w:jc w:val="both"/>
              <w:rPr>
                <w:rFonts w:ascii="Times New Roman" w:hAnsi="Times New Roman"/>
                <w:bCs/>
                <w:sz w:val="24"/>
                <w:szCs w:val="24"/>
              </w:rPr>
            </w:pPr>
            <w:r w:rsidRPr="00E56C97">
              <w:rPr>
                <w:rFonts w:ascii="Times New Roman" w:hAnsi="Times New Roman"/>
                <w:bCs/>
                <w:sz w:val="24"/>
                <w:szCs w:val="24"/>
              </w:rPr>
              <w:t>в случае направления ответа Заявителю в электронной форме или через портал государственных услуг Глава ЗАТО г. Железногорск или уполномоченное им должностное лицо подписывает ответ (уведомление). Подписанный ответ (уведомление) сканируется и направляется в электронной форме при наличии в обращении адреса электронной почты Заявителя или через портал государственных услуг</w:t>
            </w:r>
            <w:r>
              <w:rPr>
                <w:rFonts w:ascii="Times New Roman" w:hAnsi="Times New Roman"/>
                <w:bCs/>
                <w:sz w:val="24"/>
                <w:szCs w:val="24"/>
              </w:rPr>
              <w:t>.</w:t>
            </w:r>
          </w:p>
        </w:tc>
      </w:tr>
      <w:tr w:rsidR="008E1215" w:rsidRPr="00395A81" w:rsidTr="00996F17">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8E1215" w:rsidRPr="00395A81" w:rsidRDefault="008E1215" w:rsidP="00996F17">
            <w:pPr>
              <w:pStyle w:val="ConsPlusNormal"/>
              <w:jc w:val="center"/>
              <w:outlineLvl w:val="1"/>
              <w:rPr>
                <w:rFonts w:ascii="Times New Roman" w:hAnsi="Times New Roman" w:cs="Times New Roman"/>
                <w:b/>
                <w:sz w:val="24"/>
                <w:szCs w:val="24"/>
              </w:rPr>
            </w:pPr>
            <w:r w:rsidRPr="00395A81">
              <w:rPr>
                <w:rFonts w:ascii="Times New Roman" w:hAnsi="Times New Roman" w:cs="Times New Roman"/>
                <w:b/>
                <w:sz w:val="24"/>
                <w:szCs w:val="24"/>
              </w:rPr>
              <w:lastRenderedPageBreak/>
              <w:t xml:space="preserve">4. Формы </w:t>
            </w:r>
            <w:proofErr w:type="gramStart"/>
            <w:r w:rsidRPr="00395A81">
              <w:rPr>
                <w:rFonts w:ascii="Times New Roman" w:hAnsi="Times New Roman" w:cs="Times New Roman"/>
                <w:b/>
                <w:sz w:val="24"/>
                <w:szCs w:val="24"/>
              </w:rPr>
              <w:t>контроля за</w:t>
            </w:r>
            <w:proofErr w:type="gramEnd"/>
            <w:r w:rsidRPr="00395A81">
              <w:rPr>
                <w:rFonts w:ascii="Times New Roman" w:hAnsi="Times New Roman" w:cs="Times New Roman"/>
                <w:b/>
                <w:sz w:val="24"/>
                <w:szCs w:val="24"/>
              </w:rPr>
              <w:t xml:space="preserve"> исполнением Административного регламента</w:t>
            </w:r>
          </w:p>
        </w:tc>
      </w:tr>
      <w:tr w:rsidR="00996F17" w:rsidRPr="00395A81" w:rsidTr="00996F17">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jc w:val="center"/>
              <w:outlineLvl w:val="2"/>
              <w:rPr>
                <w:rFonts w:ascii="Times New Roman" w:hAnsi="Times New Roman" w:cs="Times New Roman"/>
                <w:b/>
                <w:sz w:val="24"/>
                <w:szCs w:val="24"/>
              </w:rPr>
            </w:pPr>
            <w:r w:rsidRPr="00395A81">
              <w:rPr>
                <w:rFonts w:ascii="Times New Roman" w:hAnsi="Times New Roman" w:cs="Times New Roman"/>
                <w:b/>
                <w:sz w:val="24"/>
                <w:szCs w:val="24"/>
              </w:rPr>
              <w:t>4.1. Порядок осуществления текущего контроля</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25"/>
              <w:rPr>
                <w:b/>
                <w:szCs w:val="24"/>
              </w:rPr>
            </w:pPr>
            <w:r w:rsidRPr="00395A81">
              <w:rPr>
                <w:b/>
                <w:bCs/>
                <w:szCs w:val="24"/>
              </w:rPr>
              <w:t xml:space="preserve">4.1.1. Текущий </w:t>
            </w:r>
            <w:proofErr w:type="gramStart"/>
            <w:r w:rsidRPr="00395A81">
              <w:rPr>
                <w:b/>
                <w:bCs/>
                <w:szCs w:val="24"/>
              </w:rPr>
              <w:t>контроль за</w:t>
            </w:r>
            <w:proofErr w:type="gramEnd"/>
            <w:r w:rsidRPr="00395A81">
              <w:rPr>
                <w:b/>
                <w:bCs/>
                <w:szCs w:val="24"/>
              </w:rPr>
              <w:t xml:space="preserve"> соблюдением положений административного регламента</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8E1215" w:rsidP="00996F17">
            <w:pPr>
              <w:pStyle w:val="ConsPlusNormal"/>
              <w:ind w:firstLine="0"/>
              <w:jc w:val="both"/>
              <w:rPr>
                <w:rFonts w:ascii="Times New Roman" w:hAnsi="Times New Roman" w:cs="Times New Roman"/>
                <w:sz w:val="24"/>
                <w:szCs w:val="24"/>
              </w:rPr>
            </w:pPr>
            <w:r w:rsidRPr="000F2F05">
              <w:rPr>
                <w:rFonts w:ascii="Times New Roman" w:hAnsi="Times New Roman"/>
                <w:sz w:val="24"/>
                <w:szCs w:val="24"/>
              </w:rPr>
              <w:t xml:space="preserve">Текущий </w:t>
            </w:r>
            <w:proofErr w:type="gramStart"/>
            <w:r w:rsidRPr="000F2F05">
              <w:rPr>
                <w:rFonts w:ascii="Times New Roman" w:hAnsi="Times New Roman"/>
                <w:sz w:val="24"/>
                <w:szCs w:val="24"/>
              </w:rPr>
              <w:t>контроль за</w:t>
            </w:r>
            <w:proofErr w:type="gramEnd"/>
            <w:r w:rsidRPr="000F2F05">
              <w:rPr>
                <w:rFonts w:ascii="Times New Roman" w:hAnsi="Times New Roman"/>
                <w:sz w:val="24"/>
                <w:szCs w:val="24"/>
              </w:rPr>
              <w:t xml:space="preserve"> соблюдением положений регламента осуществляет руководитель Управления градостроительства Администрации ЗАТО г. Железногорск. </w:t>
            </w:r>
            <w:proofErr w:type="gramStart"/>
            <w:r w:rsidRPr="000F2F05">
              <w:rPr>
                <w:rFonts w:ascii="Times New Roman" w:hAnsi="Times New Roman"/>
                <w:sz w:val="24"/>
                <w:szCs w:val="24"/>
              </w:rPr>
              <w:t>Контроль за</w:t>
            </w:r>
            <w:proofErr w:type="gramEnd"/>
            <w:r w:rsidRPr="000F2F05">
              <w:rPr>
                <w:rFonts w:ascii="Times New Roman" w:hAnsi="Times New Roman"/>
                <w:sz w:val="24"/>
                <w:szCs w:val="24"/>
              </w:rPr>
              <w:t xml:space="preserve">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проверок соблюдения и исполнения положений регламента и правовых актов, регулирующих градостроительное законодательство</w:t>
            </w:r>
            <w:r>
              <w:rPr>
                <w:rFonts w:ascii="Times New Roman" w:hAnsi="Times New Roman"/>
                <w:sz w:val="24"/>
                <w:szCs w:val="24"/>
              </w:rPr>
              <w:t>.</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25"/>
              <w:rPr>
                <w:b/>
                <w:bCs/>
                <w:szCs w:val="24"/>
              </w:rPr>
            </w:pPr>
            <w:r w:rsidRPr="00395A81">
              <w:rPr>
                <w:b/>
                <w:bCs/>
                <w:szCs w:val="24"/>
              </w:rPr>
              <w:t xml:space="preserve">4.1.2.Текущий </w:t>
            </w:r>
            <w:proofErr w:type="gramStart"/>
            <w:r w:rsidRPr="00395A81">
              <w:rPr>
                <w:b/>
                <w:bCs/>
                <w:szCs w:val="24"/>
              </w:rPr>
              <w:t>контроль за</w:t>
            </w:r>
            <w:proofErr w:type="gramEnd"/>
            <w:r w:rsidRPr="00395A81">
              <w:rPr>
                <w:b/>
                <w:bCs/>
                <w:szCs w:val="24"/>
              </w:rPr>
              <w:t xml:space="preserve"> принятием решений</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8E1215" w:rsidP="00996F17">
            <w:pPr>
              <w:pStyle w:val="ConsPlusNormal"/>
              <w:ind w:firstLine="0"/>
              <w:jc w:val="both"/>
              <w:rPr>
                <w:rFonts w:ascii="Times New Roman" w:hAnsi="Times New Roman" w:cs="Times New Roman"/>
                <w:sz w:val="24"/>
                <w:szCs w:val="24"/>
              </w:rPr>
            </w:pPr>
            <w:r w:rsidRPr="000F2F05">
              <w:rPr>
                <w:rFonts w:ascii="Times New Roman" w:hAnsi="Times New Roman"/>
                <w:sz w:val="24"/>
                <w:szCs w:val="24"/>
              </w:rPr>
              <w:t xml:space="preserve">Текущий </w:t>
            </w:r>
            <w:proofErr w:type="gramStart"/>
            <w:r w:rsidRPr="000F2F05">
              <w:rPr>
                <w:rFonts w:ascii="Times New Roman" w:hAnsi="Times New Roman"/>
                <w:sz w:val="24"/>
                <w:szCs w:val="24"/>
              </w:rPr>
              <w:t>контроль за</w:t>
            </w:r>
            <w:proofErr w:type="gramEnd"/>
            <w:r w:rsidRPr="000F2F05">
              <w:rPr>
                <w:rFonts w:ascii="Times New Roman" w:hAnsi="Times New Roman"/>
                <w:sz w:val="24"/>
                <w:szCs w:val="24"/>
              </w:rPr>
              <w:t xml:space="preserve"> принятием решений ответственными лицами осуществляет Глава ЗАТО г. Железногорск путем проведения выборочных проверок</w:t>
            </w:r>
            <w:r>
              <w:rPr>
                <w:rFonts w:ascii="Times New Roman" w:hAnsi="Times New Roman"/>
                <w:sz w:val="24"/>
                <w:szCs w:val="24"/>
              </w:rPr>
              <w:t>.</w:t>
            </w:r>
          </w:p>
        </w:tc>
      </w:tr>
      <w:tr w:rsidR="00996F17" w:rsidRPr="00395A81" w:rsidTr="00996F17">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jc w:val="center"/>
              <w:outlineLvl w:val="2"/>
              <w:rPr>
                <w:rFonts w:ascii="Times New Roman" w:hAnsi="Times New Roman" w:cs="Times New Roman"/>
                <w:b/>
                <w:sz w:val="24"/>
                <w:szCs w:val="24"/>
              </w:rPr>
            </w:pPr>
            <w:r w:rsidRPr="00395A81">
              <w:rPr>
                <w:rFonts w:ascii="Times New Roman" w:hAnsi="Times New Roman" w:cs="Times New Roman"/>
                <w:b/>
                <w:sz w:val="24"/>
                <w:szCs w:val="24"/>
              </w:rPr>
              <w:t>4.2. Порядок и периодичность осуществления плановых и внеплановых проверок</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2E6676">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4.2.1. Порядок и периодичность проверок</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8E1215"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926FB">
              <w:rPr>
                <w:rFonts w:ascii="Times New Roman" w:hAnsi="Times New Roman" w:cs="Times New Roman"/>
                <w:sz w:val="24"/>
                <w:szCs w:val="24"/>
              </w:rPr>
              <w:t>Основанием для проведения внеплановой проверки является обращение заинтересованного лица в письменном виде.</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2E6676">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4.2.2. Порядок и формы контроля</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Проверка полноты и качества предоставления Услуги осуществляется путем проведения служебного расследования на основании приказа руководителя Управления. Состав, члены комиссии и ответственные за рассмотрение обращения должностные лица определяются приказом руководителя Управления.</w:t>
            </w:r>
          </w:p>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Не допускается направление обращения на рассмотрение должностному лицу, действия которого обжалуются.</w:t>
            </w:r>
          </w:p>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 xml:space="preserve">Результаты рассмотрения обращения оформляются в </w:t>
            </w:r>
            <w:r w:rsidRPr="00395A81">
              <w:rPr>
                <w:rFonts w:ascii="Times New Roman" w:hAnsi="Times New Roman" w:cs="Times New Roman"/>
                <w:sz w:val="24"/>
                <w:szCs w:val="24"/>
              </w:rPr>
              <w:lastRenderedPageBreak/>
              <w:t>виде мотивированного письменного ответа заявителю.</w:t>
            </w:r>
          </w:p>
        </w:tc>
      </w:tr>
      <w:tr w:rsidR="00996F17" w:rsidRPr="00395A81" w:rsidTr="00996F17">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jc w:val="center"/>
              <w:outlineLvl w:val="2"/>
              <w:rPr>
                <w:rFonts w:ascii="Times New Roman" w:hAnsi="Times New Roman" w:cs="Times New Roman"/>
                <w:b/>
                <w:sz w:val="24"/>
                <w:szCs w:val="24"/>
              </w:rPr>
            </w:pPr>
            <w:r w:rsidRPr="00395A81">
              <w:rPr>
                <w:rFonts w:ascii="Times New Roman" w:hAnsi="Times New Roman" w:cs="Times New Roman"/>
                <w:b/>
                <w:sz w:val="24"/>
                <w:szCs w:val="24"/>
              </w:rPr>
              <w:lastRenderedPageBreak/>
              <w:t>4.3. Ответственность муниципальных служащих и должностных лиц</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2E6676">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4.3.1. Ответственность исполнителей</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Уполномоченные должностные лица несут предусмотренную законом ответственность за нарушение порядка и сроков выполнения административных процедур, требований настоящего Регламента, а также за ненадлежащее исполнение служебных обязанностей, совершение противоправных действий (бездействия).</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2E6676">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4.3.2. Ответственность руководителей</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В случае выявления в ходе проведения служебного расследования нарушений прав заявителей, полноты и качества предоставления Услуги, выявленные нарушения устраняются, а виновные лица могут быть привлечены к ответственности в соответствии с действующим законодательством.</w:t>
            </w:r>
          </w:p>
        </w:tc>
      </w:tr>
      <w:tr w:rsidR="00996F17" w:rsidRPr="00395A81" w:rsidTr="00996F17">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jc w:val="center"/>
              <w:outlineLvl w:val="2"/>
              <w:rPr>
                <w:rFonts w:ascii="Times New Roman" w:hAnsi="Times New Roman" w:cs="Times New Roman"/>
                <w:b/>
                <w:sz w:val="24"/>
                <w:szCs w:val="24"/>
              </w:rPr>
            </w:pPr>
            <w:r w:rsidRPr="00395A81">
              <w:rPr>
                <w:rFonts w:ascii="Times New Roman" w:hAnsi="Times New Roman" w:cs="Times New Roman"/>
                <w:b/>
                <w:sz w:val="24"/>
                <w:szCs w:val="24"/>
              </w:rPr>
              <w:t>4.4. Порядок и формы общественного контроля</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2E6676">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4.4.1. Контроль граждан</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Граждане, их объединения вправе обращаться в Управление с предложениями, рекомендациями по совершенствованию качества и порядка предоставления Услуги, а также с заявлениями и жалобами о нарушении должностными лицами Управления положений настоящего Регламента, иных нормативных правовых актов, устанавливающих требования к предоставлению Услуги.</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2E6676">
            <w:pPr>
              <w:pStyle w:val="ConsPlusNormal"/>
              <w:ind w:firstLine="0"/>
              <w:rPr>
                <w:rFonts w:ascii="Times New Roman" w:hAnsi="Times New Roman" w:cs="Times New Roman"/>
                <w:b/>
                <w:sz w:val="24"/>
                <w:szCs w:val="24"/>
              </w:rPr>
            </w:pPr>
            <w:r w:rsidRPr="00395A81">
              <w:rPr>
                <w:rFonts w:ascii="Times New Roman" w:hAnsi="Times New Roman" w:cs="Times New Roman"/>
                <w:b/>
                <w:sz w:val="24"/>
                <w:szCs w:val="24"/>
              </w:rPr>
              <w:t>4.4.2. Контроль организаций</w:t>
            </w:r>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95A81">
              <w:rPr>
                <w:rFonts w:ascii="Times New Roman" w:hAnsi="Times New Roman" w:cs="Times New Roman"/>
                <w:sz w:val="24"/>
                <w:szCs w:val="24"/>
              </w:rPr>
              <w:t>Организации</w:t>
            </w:r>
            <w:r w:rsidRPr="00395A81">
              <w:t xml:space="preserve"> </w:t>
            </w:r>
            <w:r w:rsidRPr="00395A81">
              <w:rPr>
                <w:rFonts w:ascii="Times New Roman" w:hAnsi="Times New Roman" w:cs="Times New Roman"/>
                <w:sz w:val="24"/>
                <w:szCs w:val="24"/>
              </w:rPr>
              <w:t>праве обращаться в Управление с предложениями, рекомендациями по совершенствованию качества и порядка предоставления Услуги, а также с заявлениями и жалобами о нарушении должностными лицами Управления положений настоящего Регламента, иных нормативных правовых актов, устанавливающих требования к предоставлению Услуги.</w:t>
            </w:r>
          </w:p>
        </w:tc>
      </w:tr>
      <w:tr w:rsidR="008E1215" w:rsidRPr="00395A81" w:rsidTr="00996F17">
        <w:trPr>
          <w:gridAfter w:val="1"/>
          <w:wAfter w:w="927" w:type="dxa"/>
          <w:trHeight w:val="171"/>
        </w:trPr>
        <w:tc>
          <w:tcPr>
            <w:tcW w:w="9071" w:type="dxa"/>
            <w:gridSpan w:val="2"/>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rPr>
                <w:rFonts w:ascii="Times New Roman" w:hAnsi="Times New Roman" w:cs="Times New Roman"/>
                <w:b/>
                <w:sz w:val="24"/>
                <w:szCs w:val="24"/>
              </w:rPr>
            </w:pPr>
            <w:r w:rsidRPr="00D926FB">
              <w:rPr>
                <w:rFonts w:ascii="Times New Roman" w:hAnsi="Times New Roman" w:cs="Times New Roman"/>
                <w:b/>
                <w:sz w:val="24"/>
                <w:szCs w:val="24"/>
              </w:rPr>
              <w:t>5.1. Информация для заявителя о его праве подать жалобу</w:t>
            </w:r>
          </w:p>
        </w:tc>
      </w:tr>
      <w:tr w:rsidR="008E1215"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rPr>
                <w:rFonts w:ascii="Times New Roman" w:hAnsi="Times New Roman" w:cs="Times New Roman"/>
                <w:b/>
                <w:sz w:val="24"/>
                <w:szCs w:val="24"/>
              </w:rPr>
            </w:pPr>
            <w:r w:rsidRPr="00D926FB">
              <w:rPr>
                <w:rFonts w:ascii="Times New Roman" w:hAnsi="Times New Roman" w:cs="Times New Roman"/>
                <w:b/>
                <w:sz w:val="24"/>
                <w:szCs w:val="24"/>
              </w:rPr>
              <w:t>5.2. Предмет жалобы</w:t>
            </w:r>
          </w:p>
        </w:tc>
        <w:tc>
          <w:tcPr>
            <w:tcW w:w="6236"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Предметом досудебного (внесудебного) обжалования является:</w:t>
            </w:r>
          </w:p>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1) нарушение срока регистрации запроса о предоставлении Услуги, запроса, указанного в статье 15.1 Закона;</w:t>
            </w:r>
          </w:p>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w:t>
            </w:r>
            <w:r w:rsidRPr="00D926FB">
              <w:rPr>
                <w:rFonts w:ascii="Times New Roman" w:hAnsi="Times New Roman" w:cs="Times New Roman"/>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w:t>
            </w:r>
            <w:r>
              <w:rPr>
                <w:rFonts w:ascii="Times New Roman" w:hAnsi="Times New Roman" w:cs="Times New Roman"/>
                <w:sz w:val="24"/>
                <w:szCs w:val="24"/>
              </w:rPr>
              <w:t>;</w:t>
            </w:r>
          </w:p>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8E1215" w:rsidRPr="00D926FB" w:rsidRDefault="008E1215" w:rsidP="008E1215">
            <w:pPr>
              <w:pStyle w:val="ConsPlusNormal"/>
              <w:jc w:val="both"/>
              <w:rPr>
                <w:rFonts w:ascii="Times New Roman" w:hAnsi="Times New Roman" w:cs="Times New Roman"/>
                <w:sz w:val="24"/>
                <w:szCs w:val="24"/>
              </w:rPr>
            </w:pPr>
            <w:proofErr w:type="gramStart"/>
            <w:r w:rsidRPr="00D926FB">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926F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w:t>
            </w:r>
            <w:r>
              <w:rPr>
                <w:rFonts w:ascii="Times New Roman" w:hAnsi="Times New Roman" w:cs="Times New Roman"/>
                <w:sz w:val="24"/>
                <w:szCs w:val="24"/>
              </w:rPr>
              <w:t>;</w:t>
            </w:r>
          </w:p>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1215" w:rsidRPr="00D926FB" w:rsidRDefault="008E1215" w:rsidP="008E1215">
            <w:pPr>
              <w:pStyle w:val="ConsPlusNormal"/>
              <w:jc w:val="both"/>
              <w:rPr>
                <w:rFonts w:ascii="Times New Roman" w:hAnsi="Times New Roman" w:cs="Times New Roman"/>
                <w:sz w:val="24"/>
                <w:szCs w:val="24"/>
              </w:rPr>
            </w:pPr>
            <w:proofErr w:type="gramStart"/>
            <w:r w:rsidRPr="00D926FB">
              <w:rPr>
                <w:rFonts w:ascii="Times New Roman" w:hAnsi="Times New Roman" w:cs="Times New Roman"/>
                <w:sz w:val="24"/>
                <w:szCs w:val="24"/>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w:t>
            </w:r>
            <w:r>
              <w:rPr>
                <w:rFonts w:ascii="Times New Roman" w:hAnsi="Times New Roman" w:cs="Times New Roman"/>
                <w:sz w:val="24"/>
                <w:szCs w:val="24"/>
              </w:rPr>
              <w:t xml:space="preserve"> привлекаемых</w:t>
            </w:r>
            <w:r w:rsidRPr="00D926FB">
              <w:rPr>
                <w:rFonts w:ascii="Times New Roman" w:hAnsi="Times New Roman" w:cs="Times New Roman"/>
                <w:sz w:val="24"/>
                <w:szCs w:val="24"/>
              </w:rPr>
              <w:t xml:space="preserve">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D926F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sidRPr="00D926FB">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w:t>
            </w:r>
            <w:r>
              <w:rPr>
                <w:rFonts w:ascii="Times New Roman" w:hAnsi="Times New Roman" w:cs="Times New Roman"/>
                <w:sz w:val="24"/>
                <w:szCs w:val="24"/>
              </w:rPr>
              <w:t>;</w:t>
            </w:r>
          </w:p>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8E1215" w:rsidRPr="00D926FB" w:rsidRDefault="008E1215" w:rsidP="008E1215">
            <w:pPr>
              <w:pStyle w:val="ConsPlusNormal"/>
              <w:jc w:val="both"/>
              <w:rPr>
                <w:rFonts w:ascii="Times New Roman" w:hAnsi="Times New Roman" w:cs="Times New Roman"/>
                <w:sz w:val="24"/>
                <w:szCs w:val="24"/>
              </w:rPr>
            </w:pPr>
            <w:proofErr w:type="gramStart"/>
            <w:r w:rsidRPr="00D926FB">
              <w:rPr>
                <w:rFonts w:ascii="Times New Roman" w:hAnsi="Times New Roman" w:cs="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926FB">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w:t>
            </w:r>
            <w:r>
              <w:rPr>
                <w:rFonts w:ascii="Times New Roman" w:hAnsi="Times New Roman" w:cs="Times New Roman"/>
                <w:sz w:val="24"/>
                <w:szCs w:val="24"/>
              </w:rPr>
              <w:t>;</w:t>
            </w:r>
          </w:p>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10) требование у заявителя при предоставлении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w:t>
            </w:r>
            <w:r>
              <w:rPr>
                <w:rFonts w:ascii="Times New Roman" w:hAnsi="Times New Roman" w:cs="Times New Roman"/>
                <w:sz w:val="24"/>
                <w:szCs w:val="24"/>
              </w:rPr>
              <w:t>.</w:t>
            </w:r>
          </w:p>
        </w:tc>
      </w:tr>
      <w:tr w:rsidR="008E1215"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6236"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Услугу, является Глава ЗАТО                      г. Железногорск.</w:t>
            </w:r>
          </w:p>
          <w:p w:rsidR="008E1215" w:rsidRPr="00D926FB" w:rsidRDefault="008E1215" w:rsidP="008E1215">
            <w:pPr>
              <w:pStyle w:val="ConsPlusNormal"/>
              <w:jc w:val="both"/>
              <w:rPr>
                <w:rFonts w:ascii="Times New Roman" w:hAnsi="Times New Roman" w:cs="Times New Roman"/>
                <w:sz w:val="24"/>
                <w:szCs w:val="24"/>
              </w:rPr>
            </w:pPr>
            <w:r>
              <w:rPr>
                <w:rFonts w:ascii="Times New Roman" w:hAnsi="Times New Roman" w:cs="Times New Roman"/>
                <w:sz w:val="24"/>
                <w:szCs w:val="24"/>
              </w:rPr>
              <w:t>Жалоба подается</w:t>
            </w:r>
            <w:r w:rsidRPr="00D926FB">
              <w:rPr>
                <w:rFonts w:ascii="Times New Roman" w:hAnsi="Times New Roman" w:cs="Times New Roman"/>
                <w:sz w:val="24"/>
                <w:szCs w:val="24"/>
              </w:rPr>
              <w:t xml:space="preserve"> в Администрацию, по адресу: 662970, Красноярский край, ЗАТО Железногорск, </w:t>
            </w:r>
            <w:r>
              <w:rPr>
                <w:rFonts w:ascii="Times New Roman" w:hAnsi="Times New Roman" w:cs="Times New Roman"/>
                <w:sz w:val="24"/>
                <w:szCs w:val="24"/>
              </w:rPr>
              <w:t xml:space="preserve">              </w:t>
            </w:r>
            <w:r w:rsidRPr="00D926FB">
              <w:rPr>
                <w:rFonts w:ascii="Times New Roman" w:hAnsi="Times New Roman" w:cs="Times New Roman"/>
                <w:sz w:val="24"/>
                <w:szCs w:val="24"/>
              </w:rPr>
              <w:t xml:space="preserve">г. Железногорск, ул. 22 Партсъезда, д. 21, либо по электронному адресу: </w:t>
            </w:r>
            <w:proofErr w:type="spellStart"/>
            <w:r w:rsidRPr="00D926FB">
              <w:rPr>
                <w:rFonts w:ascii="Times New Roman" w:hAnsi="Times New Roman" w:cs="Times New Roman"/>
                <w:sz w:val="24"/>
                <w:szCs w:val="24"/>
              </w:rPr>
              <w:t>e-mail</w:t>
            </w:r>
            <w:proofErr w:type="spellEnd"/>
            <w:r w:rsidRPr="00D926FB">
              <w:rPr>
                <w:rFonts w:ascii="Times New Roman" w:hAnsi="Times New Roman" w:cs="Times New Roman"/>
                <w:sz w:val="24"/>
                <w:szCs w:val="24"/>
              </w:rPr>
              <w:t>: kancel@adm.k26.ru</w:t>
            </w:r>
          </w:p>
        </w:tc>
      </w:tr>
      <w:tr w:rsidR="008E1215"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rPr>
                <w:rFonts w:ascii="Times New Roman" w:hAnsi="Times New Roman" w:cs="Times New Roman"/>
                <w:b/>
                <w:sz w:val="24"/>
                <w:szCs w:val="24"/>
              </w:rPr>
            </w:pPr>
            <w:r w:rsidRPr="00D926FB">
              <w:rPr>
                <w:rFonts w:ascii="Times New Roman" w:hAnsi="Times New Roman" w:cs="Times New Roman"/>
                <w:b/>
                <w:sz w:val="24"/>
                <w:szCs w:val="24"/>
              </w:rPr>
              <w:t xml:space="preserve">5.4. Порядок подачи и рассмотрения </w:t>
            </w:r>
            <w:r w:rsidRPr="00D926FB">
              <w:rPr>
                <w:rFonts w:ascii="Times New Roman" w:hAnsi="Times New Roman" w:cs="Times New Roman"/>
                <w:b/>
                <w:sz w:val="24"/>
                <w:szCs w:val="24"/>
              </w:rPr>
              <w:lastRenderedPageBreak/>
              <w:t>жалобы</w:t>
            </w:r>
          </w:p>
        </w:tc>
        <w:tc>
          <w:tcPr>
            <w:tcW w:w="6236"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lastRenderedPageBreak/>
              <w:t>Содержание жалобы включает:</w:t>
            </w:r>
          </w:p>
          <w:p w:rsidR="008E1215" w:rsidRPr="00D926FB" w:rsidRDefault="008E1215" w:rsidP="008E1215">
            <w:pPr>
              <w:pStyle w:val="ConsPlusNormal"/>
              <w:jc w:val="both"/>
              <w:rPr>
                <w:rFonts w:ascii="Times New Roman" w:hAnsi="Times New Roman" w:cs="Times New Roman"/>
                <w:sz w:val="24"/>
                <w:szCs w:val="24"/>
              </w:rPr>
            </w:pPr>
            <w:proofErr w:type="gramStart"/>
            <w:r w:rsidRPr="00D926FB">
              <w:rPr>
                <w:rFonts w:ascii="Times New Roman" w:hAnsi="Times New Roman" w:cs="Times New Roman"/>
                <w:sz w:val="24"/>
                <w:szCs w:val="24"/>
              </w:rPr>
              <w:t xml:space="preserve">1) наименование органа, предоставляющего Услугу, </w:t>
            </w:r>
            <w:r w:rsidRPr="00D926FB">
              <w:rPr>
                <w:rFonts w:ascii="Times New Roman" w:hAnsi="Times New Roman" w:cs="Times New Roman"/>
                <w:sz w:val="24"/>
                <w:szCs w:val="24"/>
              </w:rPr>
              <w:lastRenderedPageBreak/>
              <w:t>должностного лица органа, предоставляющего Услугу, либо муниципального служащего, многофункционального центра, его руководителя и (или) работника,</w:t>
            </w:r>
            <w:r>
              <w:rPr>
                <w:rFonts w:ascii="Times New Roman" w:hAnsi="Times New Roman" w:cs="Times New Roman"/>
                <w:sz w:val="24"/>
                <w:szCs w:val="24"/>
              </w:rPr>
              <w:t xml:space="preserve"> привлекаемых</w:t>
            </w:r>
            <w:r w:rsidRPr="00D926FB">
              <w:rPr>
                <w:rFonts w:ascii="Times New Roman" w:hAnsi="Times New Roman" w:cs="Times New Roman"/>
                <w:sz w:val="24"/>
                <w:szCs w:val="24"/>
              </w:rPr>
              <w:t xml:space="preserve"> организаций, их руководителей и (или) работников, решения и действия (бездействие) которых обжалуются;</w:t>
            </w:r>
            <w:proofErr w:type="gramEnd"/>
          </w:p>
          <w:p w:rsidR="008E1215" w:rsidRPr="00D926FB" w:rsidRDefault="008E1215" w:rsidP="008E1215">
            <w:pPr>
              <w:pStyle w:val="ConsPlusNormal"/>
              <w:jc w:val="both"/>
              <w:rPr>
                <w:rFonts w:ascii="Times New Roman" w:hAnsi="Times New Roman" w:cs="Times New Roman"/>
                <w:sz w:val="24"/>
                <w:szCs w:val="24"/>
              </w:rPr>
            </w:pPr>
            <w:proofErr w:type="gramStart"/>
            <w:r w:rsidRPr="00D926F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w:t>
            </w:r>
            <w:r>
              <w:rPr>
                <w:rFonts w:ascii="Times New Roman" w:hAnsi="Times New Roman" w:cs="Times New Roman"/>
                <w:sz w:val="24"/>
                <w:szCs w:val="24"/>
              </w:rPr>
              <w:t>привлекаемых</w:t>
            </w:r>
            <w:r w:rsidRPr="00D926FB">
              <w:rPr>
                <w:rFonts w:ascii="Times New Roman" w:hAnsi="Times New Roman" w:cs="Times New Roman"/>
                <w:sz w:val="24"/>
                <w:szCs w:val="24"/>
              </w:rPr>
              <w:t xml:space="preserve"> организаций, их работников;</w:t>
            </w:r>
          </w:p>
          <w:p w:rsidR="008E1215" w:rsidRPr="00D926FB" w:rsidRDefault="009B4DC4" w:rsidP="009B4D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E1215" w:rsidRPr="00D926FB">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их работников. Заявителем могут быть представлены документы (при наличии), подтверждающие доводы заявителя, либо их копии.</w:t>
            </w:r>
          </w:p>
        </w:tc>
      </w:tr>
      <w:tr w:rsidR="008E1215"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5.5. Сроки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spacing w:after="0" w:line="0" w:lineRule="atLeast"/>
              <w:jc w:val="both"/>
              <w:rPr>
                <w:rFonts w:ascii="Times New Roman" w:hAnsi="Times New Roman"/>
                <w:sz w:val="24"/>
                <w:szCs w:val="24"/>
              </w:rPr>
            </w:pPr>
            <w:r w:rsidRPr="00D926FB">
              <w:rPr>
                <w:rFonts w:ascii="Times New Roman" w:hAnsi="Times New Roman"/>
                <w:sz w:val="24"/>
                <w:szCs w:val="24"/>
              </w:rPr>
              <w:t xml:space="preserve">        </w:t>
            </w:r>
            <w:proofErr w:type="gramStart"/>
            <w:r w:rsidRPr="00D926FB">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w:t>
            </w:r>
            <w:r>
              <w:rPr>
                <w:rFonts w:ascii="Times New Roman" w:hAnsi="Times New Roman"/>
                <w:sz w:val="24"/>
                <w:szCs w:val="24"/>
              </w:rPr>
              <w:t>привлекаемых</w:t>
            </w:r>
            <w:r w:rsidRPr="00D926FB">
              <w:rPr>
                <w:rFonts w:ascii="Times New Roman" w:hAnsi="Times New Roman"/>
                <w:sz w:val="24"/>
                <w:szCs w:val="24"/>
              </w:rPr>
              <w:t xml:space="preserve">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Pr>
                <w:rFonts w:ascii="Times New Roman" w:hAnsi="Times New Roman"/>
                <w:sz w:val="24"/>
                <w:szCs w:val="24"/>
              </w:rPr>
              <w:t>привлекаемых</w:t>
            </w:r>
            <w:r w:rsidRPr="00D926FB">
              <w:rPr>
                <w:rFonts w:ascii="Times New Roman" w:hAnsi="Times New Roman"/>
                <w:sz w:val="24"/>
                <w:szCs w:val="24"/>
              </w:rPr>
              <w:t xml:space="preserve"> </w:t>
            </w:r>
            <w:r>
              <w:rPr>
                <w:rFonts w:ascii="Times New Roman" w:hAnsi="Times New Roman"/>
                <w:sz w:val="24"/>
                <w:szCs w:val="24"/>
              </w:rPr>
              <w:t>организаций</w:t>
            </w:r>
            <w:r w:rsidRPr="00D926FB">
              <w:rPr>
                <w:rFonts w:ascii="Times New Roman" w:hAnsi="Times New Roman"/>
                <w:sz w:val="24"/>
                <w:szCs w:val="24"/>
              </w:rPr>
              <w:t xml:space="preserve"> в приеме документов у Заявителя либо в исправлении допущенных опечаток и ошибок или в случае</w:t>
            </w:r>
            <w:proofErr w:type="gramEnd"/>
            <w:r w:rsidRPr="00D926FB">
              <w:rPr>
                <w:rFonts w:ascii="Times New Roman" w:hAnsi="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tc>
      </w:tr>
      <w:tr w:rsidR="008E1215"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rPr>
                <w:rFonts w:ascii="Times New Roman" w:hAnsi="Times New Roman" w:cs="Times New Roman"/>
                <w:b/>
                <w:sz w:val="24"/>
                <w:szCs w:val="24"/>
              </w:rPr>
            </w:pPr>
            <w:r w:rsidRPr="00D926FB">
              <w:rPr>
                <w:rFonts w:ascii="Times New Roman" w:hAnsi="Times New Roman" w:cs="Times New Roman"/>
                <w:b/>
                <w:sz w:val="24"/>
                <w:szCs w:val="24"/>
              </w:rPr>
              <w:t>5.6. Перечень оснований для приостановления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8E1215" w:rsidRPr="00D926FB" w:rsidRDefault="009B4DC4" w:rsidP="009B4D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E1215" w:rsidRPr="00D926FB">
              <w:rPr>
                <w:rFonts w:ascii="Times New Roman" w:hAnsi="Times New Roman" w:cs="Times New Roman"/>
                <w:sz w:val="24"/>
                <w:szCs w:val="24"/>
              </w:rPr>
              <w:t>Основания для приостановления рассмотрения жалобы отсутствуют.</w:t>
            </w:r>
          </w:p>
        </w:tc>
      </w:tr>
      <w:tr w:rsidR="008E1215"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5.7. Результат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8E1215" w:rsidRPr="00D926FB" w:rsidRDefault="009B4DC4" w:rsidP="009B4D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E1215" w:rsidRPr="00D926FB">
              <w:rPr>
                <w:rFonts w:ascii="Times New Roman" w:hAnsi="Times New Roman" w:cs="Times New Roman"/>
                <w:sz w:val="24"/>
                <w:szCs w:val="24"/>
              </w:rPr>
              <w:t>По результатам рассмотрения жалобы принимается одно из следующих решений:</w:t>
            </w:r>
          </w:p>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w:t>
            </w:r>
            <w:proofErr w:type="gramStart"/>
            <w:r w:rsidRPr="00D926F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2) в удовлетворении жалобы отказывается.</w:t>
            </w:r>
          </w:p>
        </w:tc>
      </w:tr>
      <w:tr w:rsidR="008E1215"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rPr>
                <w:rFonts w:ascii="Times New Roman" w:hAnsi="Times New Roman" w:cs="Times New Roman"/>
                <w:b/>
                <w:sz w:val="24"/>
                <w:szCs w:val="24"/>
              </w:rPr>
            </w:pPr>
            <w:bookmarkStart w:id="6" w:name="Par479"/>
            <w:bookmarkEnd w:id="6"/>
            <w:r w:rsidRPr="00D926FB">
              <w:rPr>
                <w:rFonts w:ascii="Times New Roman" w:hAnsi="Times New Roman" w:cs="Times New Roman"/>
                <w:b/>
                <w:sz w:val="24"/>
                <w:szCs w:val="24"/>
              </w:rPr>
              <w:t>5.8. Порядок информирования заявителя о результатах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В случае признания жалобы подлежащей удовлетворению в ответе заявителю, указанном в абзаце </w:t>
            </w:r>
            <w:r>
              <w:rPr>
                <w:rFonts w:ascii="Times New Roman" w:hAnsi="Times New Roman" w:cs="Times New Roman"/>
                <w:sz w:val="24"/>
                <w:szCs w:val="24"/>
              </w:rPr>
              <w:t xml:space="preserve">один </w:t>
            </w:r>
            <w:r w:rsidRPr="00D926FB">
              <w:rPr>
                <w:rFonts w:ascii="Times New Roman" w:hAnsi="Times New Roman" w:cs="Times New Roman"/>
                <w:sz w:val="24"/>
                <w:szCs w:val="24"/>
              </w:rPr>
              <w:t>настоящего пункта, дается информация о действиях, осуществляемых органом, предоставляющим Услугу, многофункциональным центром либо</w:t>
            </w:r>
            <w:r>
              <w:rPr>
                <w:rFonts w:ascii="Times New Roman" w:hAnsi="Times New Roman" w:cs="Times New Roman"/>
                <w:sz w:val="24"/>
                <w:szCs w:val="24"/>
              </w:rPr>
              <w:t xml:space="preserve"> привлекаемых</w:t>
            </w:r>
            <w:r w:rsidRPr="00D926FB">
              <w:rPr>
                <w:rFonts w:ascii="Times New Roman" w:hAnsi="Times New Roman" w:cs="Times New Roman"/>
                <w:sz w:val="24"/>
                <w:szCs w:val="24"/>
              </w:rPr>
              <w:t xml:space="preserve"> организацией, в целях незамедлительного устранения выявленных нарушений при оказании Услуги, а также приносятся извинения за доставленные </w:t>
            </w:r>
            <w:proofErr w:type="gramStart"/>
            <w:r w:rsidRPr="00D926FB">
              <w:rPr>
                <w:rFonts w:ascii="Times New Roman" w:hAnsi="Times New Roman" w:cs="Times New Roman"/>
                <w:sz w:val="24"/>
                <w:szCs w:val="24"/>
              </w:rPr>
              <w:t>неудобства</w:t>
            </w:r>
            <w:proofErr w:type="gramEnd"/>
            <w:r w:rsidRPr="00D926FB">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Услуги.</w:t>
            </w:r>
          </w:p>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В случае признания </w:t>
            </w:r>
            <w:proofErr w:type="gramStart"/>
            <w:r w:rsidRPr="00D926FB">
              <w:rPr>
                <w:rFonts w:ascii="Times New Roman" w:hAnsi="Times New Roman" w:cs="Times New Roman"/>
                <w:sz w:val="24"/>
                <w:szCs w:val="24"/>
              </w:rPr>
              <w:t>жалобы</w:t>
            </w:r>
            <w:proofErr w:type="gramEnd"/>
            <w:r w:rsidRPr="00D926FB">
              <w:rPr>
                <w:rFonts w:ascii="Times New Roman" w:hAnsi="Times New Roman" w:cs="Times New Roman"/>
                <w:sz w:val="24"/>
                <w:szCs w:val="24"/>
              </w:rPr>
              <w:t xml:space="preserve"> не подлежащей удовлетворению в ответе заявителю, указанном в абзаце </w:t>
            </w:r>
            <w:r>
              <w:rPr>
                <w:rFonts w:ascii="Times New Roman" w:hAnsi="Times New Roman" w:cs="Times New Roman"/>
                <w:sz w:val="24"/>
                <w:szCs w:val="24"/>
              </w:rPr>
              <w:t>один</w:t>
            </w:r>
            <w:r w:rsidRPr="00D926FB">
              <w:rPr>
                <w:rFonts w:ascii="Times New Roman" w:hAnsi="Times New Roman" w:cs="Times New Roman"/>
                <w:sz w:val="24"/>
                <w:szCs w:val="24"/>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В случае установления в ходе или по результатам </w:t>
            </w:r>
            <w:proofErr w:type="gramStart"/>
            <w:r w:rsidRPr="00D926F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926FB">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tc>
      </w:tr>
      <w:tr w:rsidR="008E1215"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rPr>
                <w:rFonts w:ascii="Times New Roman" w:hAnsi="Times New Roman" w:cs="Times New Roman"/>
                <w:b/>
                <w:sz w:val="24"/>
                <w:szCs w:val="24"/>
              </w:rPr>
            </w:pPr>
            <w:r w:rsidRPr="00D926FB">
              <w:rPr>
                <w:rFonts w:ascii="Times New Roman" w:hAnsi="Times New Roman" w:cs="Times New Roman"/>
                <w:b/>
                <w:sz w:val="24"/>
                <w:szCs w:val="24"/>
              </w:rPr>
              <w:t>5.9. Порядок обжалования решения по жалобе</w:t>
            </w:r>
          </w:p>
        </w:tc>
        <w:tc>
          <w:tcPr>
            <w:tcW w:w="6236"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t xml:space="preserve">        Заяв</w:t>
            </w:r>
            <w:r>
              <w:rPr>
                <w:rFonts w:ascii="Times New Roman" w:hAnsi="Times New Roman" w:cs="Times New Roman"/>
                <w:sz w:val="24"/>
                <w:szCs w:val="24"/>
              </w:rPr>
              <w:t>итель вправе обжаловать решения по результатам</w:t>
            </w:r>
            <w:r w:rsidRPr="00D926FB">
              <w:rPr>
                <w:rFonts w:ascii="Times New Roman" w:hAnsi="Times New Roman" w:cs="Times New Roman"/>
                <w:sz w:val="24"/>
                <w:szCs w:val="24"/>
              </w:rPr>
              <w:t xml:space="preserve"> </w:t>
            </w:r>
            <w:r>
              <w:rPr>
                <w:rFonts w:ascii="Times New Roman" w:hAnsi="Times New Roman" w:cs="Times New Roman"/>
                <w:sz w:val="24"/>
                <w:szCs w:val="24"/>
              </w:rPr>
              <w:t>рассмотрения жалобы</w:t>
            </w:r>
            <w:r w:rsidRPr="00D926FB">
              <w:rPr>
                <w:rFonts w:ascii="Times New Roman" w:hAnsi="Times New Roman" w:cs="Times New Roman"/>
                <w:sz w:val="24"/>
                <w:szCs w:val="24"/>
              </w:rPr>
              <w:t xml:space="preserve"> в порядке и сроки, установленные законодательством Российской Федерации</w:t>
            </w:r>
            <w:r>
              <w:rPr>
                <w:rFonts w:ascii="Times New Roman" w:hAnsi="Times New Roman" w:cs="Times New Roman"/>
                <w:sz w:val="24"/>
                <w:szCs w:val="24"/>
              </w:rPr>
              <w:t>.</w:t>
            </w:r>
          </w:p>
        </w:tc>
      </w:tr>
      <w:tr w:rsidR="008E1215"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rPr>
                <w:rFonts w:ascii="Times New Roman" w:hAnsi="Times New Roman" w:cs="Times New Roman"/>
                <w:b/>
                <w:sz w:val="24"/>
                <w:szCs w:val="24"/>
              </w:rPr>
            </w:pPr>
            <w:r w:rsidRPr="00D926FB">
              <w:rPr>
                <w:rFonts w:ascii="Times New Roman" w:hAnsi="Times New Roman" w:cs="Times New Roman"/>
                <w:b/>
                <w:sz w:val="24"/>
                <w:szCs w:val="24"/>
              </w:rPr>
              <w:t xml:space="preserve">5.10. Право заявителя на получение информации и документов, </w:t>
            </w:r>
            <w:r w:rsidRPr="00D926FB">
              <w:rPr>
                <w:rFonts w:ascii="Times New Roman" w:hAnsi="Times New Roman" w:cs="Times New Roman"/>
                <w:b/>
                <w:sz w:val="24"/>
                <w:szCs w:val="24"/>
              </w:rPr>
              <w:lastRenderedPageBreak/>
              <w:t>необходимых для обоснования 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jc w:val="both"/>
              <w:rPr>
                <w:rFonts w:ascii="Times New Roman" w:hAnsi="Times New Roman" w:cs="Times New Roman"/>
                <w:sz w:val="24"/>
                <w:szCs w:val="24"/>
              </w:rPr>
            </w:pPr>
            <w:r w:rsidRPr="00D926FB">
              <w:rPr>
                <w:rFonts w:ascii="Times New Roman" w:hAnsi="Times New Roman" w:cs="Times New Roman"/>
                <w:sz w:val="24"/>
                <w:szCs w:val="24"/>
              </w:rPr>
              <w:lastRenderedPageBreak/>
              <w:t xml:space="preserve">        Заявитель имеет право на получение информации и документов, которые необходимы для обоснования и рассмотрения жалобы</w:t>
            </w:r>
            <w:r>
              <w:rPr>
                <w:rFonts w:ascii="Times New Roman" w:hAnsi="Times New Roman" w:cs="Times New Roman"/>
                <w:sz w:val="24"/>
                <w:szCs w:val="24"/>
              </w:rPr>
              <w:t>.</w:t>
            </w:r>
          </w:p>
        </w:tc>
      </w:tr>
      <w:tr w:rsidR="008E1215"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rPr>
                <w:rFonts w:ascii="Times New Roman" w:hAnsi="Times New Roman" w:cs="Times New Roman"/>
                <w:b/>
                <w:sz w:val="24"/>
                <w:szCs w:val="24"/>
              </w:rPr>
            </w:pPr>
            <w:r w:rsidRPr="00D926FB">
              <w:rPr>
                <w:rFonts w:ascii="Times New Roman" w:hAnsi="Times New Roman" w:cs="Times New Roman"/>
                <w:b/>
                <w:sz w:val="24"/>
                <w:szCs w:val="24"/>
              </w:rPr>
              <w:lastRenderedPageBreak/>
              <w:t>5.11. Способы информирования заявителей о порядке подачи и рассмотрения жалобы</w:t>
            </w:r>
          </w:p>
        </w:tc>
        <w:tc>
          <w:tcPr>
            <w:tcW w:w="6236" w:type="dxa"/>
            <w:tcBorders>
              <w:top w:val="single" w:sz="4" w:space="0" w:color="auto"/>
              <w:left w:val="single" w:sz="4" w:space="0" w:color="auto"/>
              <w:bottom w:val="single" w:sz="4" w:space="0" w:color="auto"/>
              <w:right w:val="single" w:sz="4" w:space="0" w:color="auto"/>
            </w:tcBorders>
          </w:tcPr>
          <w:p w:rsidR="008E1215" w:rsidRPr="00011033" w:rsidRDefault="008E1215" w:rsidP="008E1215">
            <w:pPr>
              <w:pStyle w:val="ConsPlusNormal"/>
              <w:jc w:val="both"/>
              <w:rPr>
                <w:rFonts w:ascii="Times New Roman" w:hAnsi="Times New Roman" w:cs="Times New Roman"/>
                <w:sz w:val="24"/>
                <w:szCs w:val="24"/>
              </w:rPr>
            </w:pPr>
            <w:r>
              <w:rPr>
                <w:rFonts w:ascii="Times New Roman" w:hAnsi="Times New Roman"/>
                <w:sz w:val="24"/>
                <w:szCs w:val="24"/>
              </w:rPr>
              <w:t xml:space="preserve">        </w:t>
            </w:r>
            <w:proofErr w:type="gramStart"/>
            <w:r w:rsidRPr="00011033">
              <w:rPr>
                <w:rFonts w:ascii="Times New Roman" w:hAnsi="Times New Roman"/>
                <w:sz w:val="24"/>
                <w:szCs w:val="24"/>
              </w:rPr>
              <w:t xml:space="preserve">Информирование заявителей о порядке подачи и рассмотрении жалобы обеспечивается посредством размещения информации на информационных стендах, официальном сайте муниципального образования «Закрытое административно-территориальное образование Железногорск Красноярского края» в информационно - телекоммуникационной сети «Интернет» http://www.admk26.ru/, «Едином портале государственных и муниципальных услуг (функций)»  </w:t>
            </w:r>
            <w:r>
              <w:rPr>
                <w:rFonts w:ascii="Times New Roman" w:hAnsi="Times New Roman"/>
                <w:sz w:val="24"/>
                <w:szCs w:val="24"/>
              </w:rPr>
              <w:t>http://www.gosuslugi.ru</w:t>
            </w:r>
            <w:r w:rsidRPr="00011033">
              <w:rPr>
                <w:rFonts w:ascii="Times New Roman" w:hAnsi="Times New Roman"/>
                <w:sz w:val="24"/>
                <w:szCs w:val="24"/>
              </w:rPr>
              <w:t xml:space="preserve">, либо «Портале государственных услуг Красноярского края» </w:t>
            </w:r>
            <w:r w:rsidRPr="00011033">
              <w:rPr>
                <w:rFonts w:ascii="Times New Roman" w:hAnsi="Times New Roman"/>
                <w:sz w:val="24"/>
                <w:szCs w:val="24"/>
                <w:u w:val="single"/>
              </w:rPr>
              <w:t>http://www.gosuslugi.krskstate.ru</w:t>
            </w:r>
            <w:proofErr w:type="gramEnd"/>
          </w:p>
        </w:tc>
      </w:tr>
      <w:tr w:rsidR="008E1215"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pStyle w:val="ConsPlusNormal"/>
              <w:rPr>
                <w:rFonts w:ascii="Times New Roman" w:hAnsi="Times New Roman" w:cs="Times New Roman"/>
                <w:b/>
                <w:sz w:val="24"/>
                <w:szCs w:val="24"/>
              </w:rPr>
            </w:pPr>
            <w:r w:rsidRPr="00D926FB">
              <w:rPr>
                <w:rFonts w:ascii="Times New Roman" w:hAnsi="Times New Roman" w:cs="Times New Roman"/>
                <w:b/>
                <w:sz w:val="24"/>
                <w:szCs w:val="24"/>
              </w:rPr>
              <w:t>5.1. Информация для заявителя о его праве подать жалобу</w:t>
            </w:r>
          </w:p>
        </w:tc>
        <w:tc>
          <w:tcPr>
            <w:tcW w:w="6236" w:type="dxa"/>
            <w:tcBorders>
              <w:top w:val="single" w:sz="4" w:space="0" w:color="auto"/>
              <w:left w:val="single" w:sz="4" w:space="0" w:color="auto"/>
              <w:bottom w:val="single" w:sz="4" w:space="0" w:color="auto"/>
              <w:right w:val="single" w:sz="4" w:space="0" w:color="auto"/>
            </w:tcBorders>
          </w:tcPr>
          <w:p w:rsidR="008E1215" w:rsidRPr="00D926FB" w:rsidRDefault="008E1215" w:rsidP="008E1215">
            <w:pPr>
              <w:autoSpaceDE w:val="0"/>
              <w:autoSpaceDN w:val="0"/>
              <w:adjustRightInd w:val="0"/>
              <w:spacing w:after="0" w:line="240" w:lineRule="auto"/>
              <w:jc w:val="both"/>
              <w:rPr>
                <w:rFonts w:ascii="Times New Roman" w:hAnsi="Times New Roman"/>
                <w:sz w:val="24"/>
                <w:szCs w:val="24"/>
              </w:rPr>
            </w:pPr>
            <w:r w:rsidRPr="00D926FB">
              <w:rPr>
                <w:rFonts w:ascii="Times New Roman" w:hAnsi="Times New Roman"/>
                <w:sz w:val="24"/>
                <w:szCs w:val="24"/>
              </w:rPr>
              <w:t xml:space="preserve">        </w:t>
            </w:r>
            <w:proofErr w:type="gramStart"/>
            <w:r w:rsidRPr="00D926FB">
              <w:rPr>
                <w:rFonts w:ascii="Times New Roman" w:hAnsi="Times New Roman"/>
                <w:sz w:val="24"/>
                <w:szCs w:val="24"/>
              </w:rPr>
              <w:t xml:space="preserve">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Pr>
                <w:rFonts w:ascii="Times New Roman" w:hAnsi="Times New Roman"/>
                <w:sz w:val="24"/>
                <w:szCs w:val="24"/>
              </w:rPr>
              <w:t xml:space="preserve">привлекаемых организаций, </w:t>
            </w:r>
            <w:r w:rsidRPr="00D926FB">
              <w:rPr>
                <w:rFonts w:ascii="Times New Roman" w:hAnsi="Times New Roman"/>
                <w:sz w:val="24"/>
                <w:szCs w:val="24"/>
              </w:rPr>
              <w:t>или их работников.</w:t>
            </w:r>
            <w:proofErr w:type="gramEnd"/>
          </w:p>
        </w:tc>
      </w:tr>
      <w:tr w:rsidR="00996F17" w:rsidRPr="00395A81" w:rsidTr="00996F17">
        <w:trPr>
          <w:gridAfter w:val="1"/>
          <w:wAfter w:w="927" w:type="dxa"/>
        </w:trPr>
        <w:tc>
          <w:tcPr>
            <w:tcW w:w="9071" w:type="dxa"/>
            <w:gridSpan w:val="2"/>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jc w:val="center"/>
              <w:outlineLvl w:val="1"/>
              <w:rPr>
                <w:rFonts w:ascii="Times New Roman" w:hAnsi="Times New Roman" w:cs="Times New Roman"/>
                <w:b/>
                <w:sz w:val="24"/>
                <w:szCs w:val="24"/>
              </w:rPr>
            </w:pPr>
            <w:r w:rsidRPr="00395A81">
              <w:rPr>
                <w:rFonts w:ascii="Times New Roman" w:hAnsi="Times New Roman" w:cs="Times New Roman"/>
                <w:b/>
                <w:sz w:val="24"/>
                <w:szCs w:val="24"/>
              </w:rPr>
              <w:t>Приложения к Административному регламенту</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rPr>
                <w:rFonts w:ascii="Times New Roman" w:hAnsi="Times New Roman" w:cs="Times New Roman"/>
                <w:b/>
                <w:sz w:val="24"/>
                <w:szCs w:val="24"/>
              </w:rPr>
            </w:pPr>
            <w:r w:rsidRPr="00395A81">
              <w:rPr>
                <w:rFonts w:ascii="Times New Roman" w:hAnsi="Times New Roman" w:cs="Times New Roman"/>
                <w:b/>
                <w:sz w:val="24"/>
                <w:szCs w:val="24"/>
              </w:rPr>
              <w:t>Приложение</w:t>
            </w:r>
            <w:proofErr w:type="gramStart"/>
            <w:r w:rsidRPr="00395A81">
              <w:rPr>
                <w:rFonts w:ascii="Times New Roman" w:hAnsi="Times New Roman" w:cs="Times New Roman"/>
                <w:b/>
                <w:sz w:val="24"/>
                <w:szCs w:val="24"/>
              </w:rPr>
              <w:t xml:space="preserve"> А</w:t>
            </w:r>
            <w:proofErr w:type="gramEnd"/>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2E6676">
            <w:pPr>
              <w:pStyle w:val="ConsPlusNormal"/>
              <w:ind w:firstLine="0"/>
              <w:rPr>
                <w:rFonts w:ascii="Times New Roman" w:hAnsi="Times New Roman" w:cs="Times New Roman"/>
                <w:sz w:val="24"/>
                <w:szCs w:val="24"/>
              </w:rPr>
            </w:pPr>
            <w:r w:rsidRPr="00395A81">
              <w:rPr>
                <w:rFonts w:ascii="Times New Roman" w:hAnsi="Times New Roman" w:cs="Times New Roman"/>
                <w:sz w:val="24"/>
                <w:szCs w:val="24"/>
              </w:rPr>
              <w:t xml:space="preserve">Форма </w:t>
            </w:r>
            <w:hyperlink w:anchor="Par391" w:history="1">
              <w:r w:rsidRPr="00395A81">
                <w:rPr>
                  <w:rFonts w:ascii="Times New Roman" w:hAnsi="Times New Roman" w:cs="Times New Roman"/>
                  <w:sz w:val="24"/>
                  <w:szCs w:val="24"/>
                </w:rPr>
                <w:t>заявления</w:t>
              </w:r>
            </w:hyperlink>
            <w:r w:rsidRPr="00395A81">
              <w:rPr>
                <w:rFonts w:ascii="Times New Roman" w:hAnsi="Times New Roman" w:cs="Times New Roman"/>
                <w:sz w:val="24"/>
                <w:szCs w:val="24"/>
              </w:rPr>
              <w:t>.</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rPr>
                <w:rFonts w:ascii="Times New Roman" w:hAnsi="Times New Roman" w:cs="Times New Roman"/>
                <w:b/>
                <w:sz w:val="24"/>
                <w:szCs w:val="24"/>
              </w:rPr>
            </w:pPr>
            <w:r w:rsidRPr="00395A81">
              <w:rPr>
                <w:rFonts w:ascii="Times New Roman" w:hAnsi="Times New Roman" w:cs="Times New Roman"/>
                <w:b/>
                <w:sz w:val="24"/>
                <w:szCs w:val="24"/>
              </w:rPr>
              <w:t>Приложение</w:t>
            </w:r>
            <w:proofErr w:type="gramStart"/>
            <w:r w:rsidRPr="00395A81">
              <w:rPr>
                <w:rFonts w:ascii="Times New Roman" w:hAnsi="Times New Roman" w:cs="Times New Roman"/>
                <w:b/>
                <w:sz w:val="24"/>
                <w:szCs w:val="24"/>
              </w:rPr>
              <w:t xml:space="preserve"> Б</w:t>
            </w:r>
            <w:proofErr w:type="gramEnd"/>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nformat"/>
              <w:spacing w:line="240" w:lineRule="atLeast"/>
              <w:jc w:val="both"/>
              <w:rPr>
                <w:rFonts w:ascii="Times New Roman" w:hAnsi="Times New Roman" w:cs="Times New Roman"/>
                <w:sz w:val="24"/>
                <w:szCs w:val="24"/>
              </w:rPr>
            </w:pPr>
            <w:r w:rsidRPr="00395A81">
              <w:rPr>
                <w:rFonts w:ascii="Times New Roman" w:hAnsi="Times New Roman" w:cs="Times New Roman"/>
                <w:sz w:val="24"/>
                <w:szCs w:val="24"/>
              </w:rPr>
              <w:t>Схема границ земель или земельного участка (форма)</w:t>
            </w:r>
          </w:p>
        </w:tc>
      </w:tr>
      <w:tr w:rsidR="00996F17" w:rsidRPr="00395A81" w:rsidTr="00996F17">
        <w:trPr>
          <w:gridAfter w:val="1"/>
          <w:wAfter w:w="927" w:type="dxa"/>
        </w:trPr>
        <w:tc>
          <w:tcPr>
            <w:tcW w:w="2835" w:type="dxa"/>
            <w:tcBorders>
              <w:top w:val="single" w:sz="4" w:space="0" w:color="auto"/>
              <w:left w:val="single" w:sz="4" w:space="0" w:color="auto"/>
              <w:bottom w:val="single" w:sz="4" w:space="0" w:color="auto"/>
              <w:right w:val="single" w:sz="4" w:space="0" w:color="auto"/>
            </w:tcBorders>
          </w:tcPr>
          <w:p w:rsidR="00996F17" w:rsidRPr="00395A81" w:rsidRDefault="00996F17" w:rsidP="00996F17">
            <w:pPr>
              <w:pStyle w:val="ConsPlusNormal"/>
              <w:rPr>
                <w:rFonts w:ascii="Times New Roman" w:hAnsi="Times New Roman" w:cs="Times New Roman"/>
                <w:b/>
                <w:sz w:val="24"/>
                <w:szCs w:val="24"/>
              </w:rPr>
            </w:pPr>
            <w:r w:rsidRPr="00395A81">
              <w:rPr>
                <w:rFonts w:ascii="Times New Roman" w:hAnsi="Times New Roman" w:cs="Times New Roman"/>
                <w:b/>
                <w:sz w:val="24"/>
                <w:szCs w:val="24"/>
              </w:rPr>
              <w:t>Приложение</w:t>
            </w:r>
            <w:proofErr w:type="gramStart"/>
            <w:r w:rsidRPr="00395A81">
              <w:rPr>
                <w:rFonts w:ascii="Times New Roman" w:hAnsi="Times New Roman" w:cs="Times New Roman"/>
                <w:b/>
                <w:sz w:val="24"/>
                <w:szCs w:val="24"/>
              </w:rPr>
              <w:t xml:space="preserve"> В</w:t>
            </w:r>
            <w:proofErr w:type="gramEnd"/>
          </w:p>
        </w:tc>
        <w:tc>
          <w:tcPr>
            <w:tcW w:w="6236" w:type="dxa"/>
            <w:tcBorders>
              <w:top w:val="single" w:sz="4" w:space="0" w:color="auto"/>
              <w:left w:val="single" w:sz="4" w:space="0" w:color="auto"/>
              <w:bottom w:val="single" w:sz="4" w:space="0" w:color="auto"/>
              <w:right w:val="single" w:sz="4" w:space="0" w:color="auto"/>
            </w:tcBorders>
          </w:tcPr>
          <w:p w:rsidR="00996F17" w:rsidRPr="00395A81" w:rsidRDefault="008B649C" w:rsidP="00996F17">
            <w:pPr>
              <w:pStyle w:val="ConsPlusNonformat"/>
              <w:spacing w:line="240" w:lineRule="atLeast"/>
              <w:jc w:val="both"/>
              <w:rPr>
                <w:rFonts w:ascii="Times New Roman" w:hAnsi="Times New Roman" w:cs="Times New Roman"/>
                <w:sz w:val="24"/>
                <w:szCs w:val="24"/>
              </w:rPr>
            </w:pPr>
            <w:hyperlink w:anchor="Par374" w:tooltip="БЛОК-СХЕМА" w:history="1">
              <w:r w:rsidR="00996F17" w:rsidRPr="00395A81">
                <w:rPr>
                  <w:rFonts w:ascii="Times New Roman" w:hAnsi="Times New Roman" w:cs="Times New Roman"/>
                  <w:sz w:val="24"/>
                  <w:szCs w:val="24"/>
                </w:rPr>
                <w:t>Блок-схема</w:t>
              </w:r>
            </w:hyperlink>
            <w:r w:rsidR="00996F17" w:rsidRPr="00395A81">
              <w:rPr>
                <w:rFonts w:ascii="Times New Roman" w:hAnsi="Times New Roman" w:cs="Times New Roman"/>
                <w:sz w:val="24"/>
                <w:szCs w:val="24"/>
              </w:rPr>
              <w:t xml:space="preserve"> последовательности административных процедур при предоставлении услуги</w:t>
            </w:r>
          </w:p>
        </w:tc>
      </w:tr>
    </w:tbl>
    <w:p w:rsidR="00996F17" w:rsidRPr="00395A81" w:rsidRDefault="00996F17" w:rsidP="00996F17">
      <w:pPr>
        <w:rPr>
          <w:rFonts w:ascii="Times New Roman" w:hAnsi="Times New Roman"/>
          <w:sz w:val="24"/>
          <w:szCs w:val="24"/>
        </w:rPr>
      </w:pPr>
    </w:p>
    <w:p w:rsidR="004E4F79" w:rsidRPr="00A176B4" w:rsidRDefault="004E4F79" w:rsidP="00677FAB">
      <w:pPr>
        <w:spacing w:after="0" w:line="240" w:lineRule="auto"/>
        <w:jc w:val="both"/>
        <w:rPr>
          <w:rFonts w:ascii="Times New Roman" w:hAnsi="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C23ABB" w:rsidRDefault="00C23ABB" w:rsidP="00C23ABB">
      <w:pPr>
        <w:pStyle w:val="ConsPlusNormal"/>
        <w:spacing w:line="240" w:lineRule="atLeast"/>
        <w:jc w:val="center"/>
        <w:outlineLvl w:val="1"/>
        <w:rPr>
          <w:rFonts w:ascii="Times New Roman" w:hAnsi="Times New Roman" w:cs="Times New Roman"/>
          <w:sz w:val="28"/>
          <w:szCs w:val="28"/>
        </w:rPr>
      </w:pPr>
    </w:p>
    <w:p w:rsidR="0029032B" w:rsidRDefault="0029032B" w:rsidP="00C23ABB">
      <w:pPr>
        <w:pStyle w:val="ConsPlusNormal"/>
        <w:spacing w:line="240" w:lineRule="atLeast"/>
        <w:jc w:val="center"/>
        <w:outlineLvl w:val="1"/>
        <w:rPr>
          <w:rFonts w:ascii="Times New Roman" w:hAnsi="Times New Roman" w:cs="Times New Roman"/>
          <w:sz w:val="28"/>
          <w:szCs w:val="28"/>
        </w:rPr>
      </w:pPr>
    </w:p>
    <w:p w:rsidR="0029032B" w:rsidRDefault="0029032B" w:rsidP="00C23ABB">
      <w:pPr>
        <w:pStyle w:val="ConsPlusNormal"/>
        <w:spacing w:line="240" w:lineRule="atLeast"/>
        <w:jc w:val="center"/>
        <w:outlineLvl w:val="1"/>
        <w:rPr>
          <w:rFonts w:ascii="Times New Roman" w:hAnsi="Times New Roman" w:cs="Times New Roman"/>
          <w:sz w:val="28"/>
          <w:szCs w:val="28"/>
        </w:rPr>
      </w:pPr>
    </w:p>
    <w:p w:rsidR="0029032B" w:rsidRDefault="0029032B" w:rsidP="00C23ABB">
      <w:pPr>
        <w:pStyle w:val="ConsPlusNormal"/>
        <w:spacing w:line="240" w:lineRule="atLeast"/>
        <w:jc w:val="center"/>
        <w:outlineLvl w:val="1"/>
        <w:rPr>
          <w:rFonts w:ascii="Times New Roman" w:hAnsi="Times New Roman" w:cs="Times New Roman"/>
          <w:sz w:val="28"/>
          <w:szCs w:val="28"/>
        </w:rPr>
      </w:pPr>
    </w:p>
    <w:p w:rsidR="0029032B" w:rsidRDefault="0029032B" w:rsidP="00C23ABB">
      <w:pPr>
        <w:pStyle w:val="ConsPlusNormal"/>
        <w:spacing w:line="240" w:lineRule="atLeast"/>
        <w:jc w:val="center"/>
        <w:outlineLvl w:val="1"/>
        <w:rPr>
          <w:rFonts w:ascii="Times New Roman" w:hAnsi="Times New Roman" w:cs="Times New Roman"/>
          <w:sz w:val="28"/>
          <w:szCs w:val="28"/>
        </w:rPr>
      </w:pPr>
    </w:p>
    <w:p w:rsidR="00792E83" w:rsidRDefault="0029032B" w:rsidP="00C23ABB">
      <w:pPr>
        <w:pStyle w:val="ConsPlusNormal"/>
        <w:spacing w:line="240" w:lineRule="atLeast"/>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792E83" w:rsidRDefault="00792E83" w:rsidP="00C23ABB">
      <w:pPr>
        <w:pStyle w:val="ConsPlusNormal"/>
        <w:spacing w:line="240" w:lineRule="atLeast"/>
        <w:jc w:val="center"/>
        <w:outlineLvl w:val="1"/>
        <w:rPr>
          <w:rFonts w:ascii="Times New Roman" w:hAnsi="Times New Roman" w:cs="Times New Roman"/>
          <w:sz w:val="28"/>
          <w:szCs w:val="28"/>
        </w:rPr>
      </w:pPr>
    </w:p>
    <w:p w:rsidR="00792E83" w:rsidRDefault="00792E83" w:rsidP="00C23ABB">
      <w:pPr>
        <w:pStyle w:val="ConsPlusNormal"/>
        <w:spacing w:line="240" w:lineRule="atLeast"/>
        <w:jc w:val="center"/>
        <w:outlineLvl w:val="1"/>
        <w:rPr>
          <w:rFonts w:ascii="Times New Roman" w:hAnsi="Times New Roman" w:cs="Times New Roman"/>
          <w:sz w:val="28"/>
          <w:szCs w:val="28"/>
        </w:rPr>
      </w:pPr>
    </w:p>
    <w:p w:rsidR="00792E83" w:rsidRDefault="00792E83" w:rsidP="00C23ABB">
      <w:pPr>
        <w:pStyle w:val="ConsPlusNormal"/>
        <w:spacing w:line="240" w:lineRule="atLeast"/>
        <w:jc w:val="center"/>
        <w:outlineLvl w:val="1"/>
        <w:rPr>
          <w:rFonts w:ascii="Times New Roman" w:hAnsi="Times New Roman" w:cs="Times New Roman"/>
          <w:sz w:val="28"/>
          <w:szCs w:val="28"/>
        </w:rPr>
      </w:pPr>
    </w:p>
    <w:p w:rsidR="00065342" w:rsidRDefault="00792E83" w:rsidP="00C23ABB">
      <w:pPr>
        <w:pStyle w:val="ConsPlusNormal"/>
        <w:spacing w:line="240" w:lineRule="atLeast"/>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065342" w:rsidRDefault="00065342" w:rsidP="00C23ABB">
      <w:pPr>
        <w:pStyle w:val="ConsPlusNormal"/>
        <w:spacing w:line="240" w:lineRule="atLeast"/>
        <w:jc w:val="center"/>
        <w:outlineLvl w:val="1"/>
        <w:rPr>
          <w:rFonts w:ascii="Times New Roman" w:hAnsi="Times New Roman" w:cs="Times New Roman"/>
          <w:sz w:val="28"/>
          <w:szCs w:val="28"/>
        </w:rPr>
      </w:pPr>
    </w:p>
    <w:p w:rsidR="00C23ABB" w:rsidRPr="0095247D" w:rsidRDefault="00065342" w:rsidP="00C23ABB">
      <w:pPr>
        <w:pStyle w:val="ConsPlusNormal"/>
        <w:spacing w:line="240" w:lineRule="atLeast"/>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2E83">
        <w:rPr>
          <w:rFonts w:ascii="Times New Roman" w:hAnsi="Times New Roman" w:cs="Times New Roman"/>
          <w:sz w:val="28"/>
          <w:szCs w:val="28"/>
        </w:rPr>
        <w:t xml:space="preserve">   </w:t>
      </w:r>
      <w:r w:rsidR="0029032B">
        <w:rPr>
          <w:rFonts w:ascii="Times New Roman" w:hAnsi="Times New Roman" w:cs="Times New Roman"/>
          <w:sz w:val="28"/>
          <w:szCs w:val="28"/>
        </w:rPr>
        <w:t xml:space="preserve"> </w:t>
      </w:r>
      <w:r w:rsidR="00C23ABB">
        <w:rPr>
          <w:rFonts w:ascii="Times New Roman" w:hAnsi="Times New Roman" w:cs="Times New Roman"/>
          <w:sz w:val="28"/>
          <w:szCs w:val="28"/>
        </w:rPr>
        <w:t>Приложение А</w:t>
      </w:r>
    </w:p>
    <w:p w:rsidR="00C23ABB" w:rsidRPr="0095247D" w:rsidRDefault="00C23ABB" w:rsidP="00C23ABB">
      <w:pPr>
        <w:pStyle w:val="ConsPlusNormal"/>
        <w:spacing w:line="240" w:lineRule="atLeast"/>
        <w:jc w:val="right"/>
        <w:rPr>
          <w:rFonts w:ascii="Times New Roman" w:hAnsi="Times New Roman" w:cs="Times New Roman"/>
          <w:sz w:val="28"/>
          <w:szCs w:val="28"/>
        </w:rPr>
      </w:pPr>
      <w:r w:rsidRPr="0095247D">
        <w:rPr>
          <w:rFonts w:ascii="Times New Roman" w:hAnsi="Times New Roman" w:cs="Times New Roman"/>
          <w:sz w:val="28"/>
          <w:szCs w:val="28"/>
        </w:rPr>
        <w:t>к Административному регламенту</w:t>
      </w:r>
    </w:p>
    <w:p w:rsidR="00C23ABB" w:rsidRDefault="00C23ABB" w:rsidP="00C23ABB">
      <w:pPr>
        <w:pStyle w:val="ConsPlusNormal"/>
        <w:spacing w:line="240" w:lineRule="atLeast"/>
        <w:jc w:val="both"/>
        <w:rPr>
          <w:rFonts w:ascii="Times New Roman" w:hAnsi="Times New Roman" w:cs="Times New Roman"/>
          <w:sz w:val="28"/>
          <w:szCs w:val="28"/>
        </w:rPr>
      </w:pPr>
    </w:p>
    <w:p w:rsidR="00C23ABB" w:rsidRPr="0095247D" w:rsidRDefault="00C23ABB" w:rsidP="00C23ABB">
      <w:pPr>
        <w:pStyle w:val="ConsPlusNormal"/>
        <w:spacing w:line="240" w:lineRule="atLeast"/>
        <w:jc w:val="both"/>
        <w:rPr>
          <w:rFonts w:ascii="Times New Roman" w:hAnsi="Times New Roman" w:cs="Times New Roman"/>
          <w:sz w:val="28"/>
          <w:szCs w:val="28"/>
        </w:rPr>
      </w:pPr>
    </w:p>
    <w:p w:rsidR="00C23ABB" w:rsidRPr="00927244" w:rsidRDefault="00C23ABB" w:rsidP="00C23ABB">
      <w:pPr>
        <w:autoSpaceDE w:val="0"/>
        <w:autoSpaceDN w:val="0"/>
        <w:adjustRightInd w:val="0"/>
        <w:spacing w:after="0" w:line="240" w:lineRule="auto"/>
        <w:jc w:val="right"/>
        <w:outlineLvl w:val="0"/>
        <w:rPr>
          <w:rFonts w:ascii="Times New Roman" w:hAnsi="Times New Roman"/>
          <w:sz w:val="20"/>
          <w:szCs w:val="20"/>
        </w:rPr>
      </w:pPr>
      <w:r w:rsidRPr="0095247D">
        <w:rPr>
          <w:rFonts w:ascii="Times New Roman" w:hAnsi="Times New Roman"/>
          <w:sz w:val="28"/>
          <w:szCs w:val="28"/>
        </w:rPr>
        <w:t xml:space="preserve">                                           </w:t>
      </w:r>
      <w:r>
        <w:rPr>
          <w:rFonts w:ascii="Times New Roman" w:hAnsi="Times New Roman"/>
          <w:sz w:val="20"/>
          <w:szCs w:val="20"/>
        </w:rPr>
        <w:t>Руководителю У</w:t>
      </w:r>
      <w:r w:rsidRPr="00927244">
        <w:rPr>
          <w:rFonts w:ascii="Times New Roman" w:hAnsi="Times New Roman"/>
          <w:sz w:val="20"/>
          <w:szCs w:val="20"/>
        </w:rPr>
        <w:t xml:space="preserve">правления </w:t>
      </w:r>
      <w:r>
        <w:rPr>
          <w:rFonts w:ascii="Times New Roman" w:hAnsi="Times New Roman"/>
          <w:sz w:val="20"/>
          <w:szCs w:val="20"/>
        </w:rPr>
        <w:t>градостроительства</w:t>
      </w:r>
    </w:p>
    <w:p w:rsidR="00C23ABB" w:rsidRDefault="00C23ABB" w:rsidP="00C23ABB">
      <w:pPr>
        <w:autoSpaceDE w:val="0"/>
        <w:autoSpaceDN w:val="0"/>
        <w:adjustRightInd w:val="0"/>
        <w:spacing w:after="0" w:line="240" w:lineRule="auto"/>
        <w:jc w:val="right"/>
        <w:outlineLvl w:val="0"/>
        <w:rPr>
          <w:rFonts w:ascii="Times New Roman" w:hAnsi="Times New Roman"/>
          <w:sz w:val="20"/>
          <w:szCs w:val="20"/>
        </w:rPr>
      </w:pPr>
      <w:r>
        <w:rPr>
          <w:rFonts w:ascii="Times New Roman" w:hAnsi="Times New Roman"/>
          <w:sz w:val="20"/>
          <w:szCs w:val="20"/>
        </w:rPr>
        <w:t>Администрации ЗАТО г. Железногорск</w:t>
      </w:r>
    </w:p>
    <w:p w:rsidR="00C23ABB" w:rsidRPr="00927244" w:rsidRDefault="00C23ABB" w:rsidP="00C23ABB">
      <w:pPr>
        <w:autoSpaceDE w:val="0"/>
        <w:autoSpaceDN w:val="0"/>
        <w:adjustRightInd w:val="0"/>
        <w:spacing w:after="0" w:line="240" w:lineRule="auto"/>
        <w:jc w:val="right"/>
        <w:outlineLvl w:val="0"/>
        <w:rPr>
          <w:rFonts w:ascii="Times New Roman" w:hAnsi="Times New Roman"/>
          <w:sz w:val="20"/>
          <w:szCs w:val="20"/>
        </w:rPr>
      </w:pPr>
      <w:r w:rsidRPr="00927244">
        <w:rPr>
          <w:rFonts w:ascii="Times New Roman" w:hAnsi="Times New Roman"/>
          <w:sz w:val="20"/>
          <w:szCs w:val="20"/>
        </w:rPr>
        <w:t>__________________________________________</w:t>
      </w:r>
    </w:p>
    <w:p w:rsidR="00C23ABB" w:rsidRPr="00927244" w:rsidRDefault="00C23ABB" w:rsidP="00C23ABB">
      <w:pPr>
        <w:autoSpaceDE w:val="0"/>
        <w:autoSpaceDN w:val="0"/>
        <w:adjustRightInd w:val="0"/>
        <w:spacing w:after="0" w:line="240" w:lineRule="auto"/>
        <w:jc w:val="right"/>
        <w:outlineLvl w:val="0"/>
        <w:rPr>
          <w:rFonts w:ascii="Times New Roman" w:hAnsi="Times New Roman"/>
          <w:sz w:val="20"/>
          <w:szCs w:val="20"/>
        </w:rPr>
      </w:pPr>
      <w:r w:rsidRPr="00927244">
        <w:rPr>
          <w:rFonts w:ascii="Times New Roman" w:hAnsi="Times New Roman"/>
          <w:sz w:val="20"/>
          <w:szCs w:val="20"/>
        </w:rPr>
        <w:t xml:space="preserve">                                 __________________________________________</w:t>
      </w:r>
    </w:p>
    <w:p w:rsidR="00C23ABB" w:rsidRPr="00927244" w:rsidRDefault="00C23ABB" w:rsidP="00C23ABB">
      <w:pPr>
        <w:autoSpaceDE w:val="0"/>
        <w:autoSpaceDN w:val="0"/>
        <w:adjustRightInd w:val="0"/>
        <w:spacing w:after="0" w:line="240" w:lineRule="auto"/>
        <w:jc w:val="right"/>
        <w:outlineLvl w:val="0"/>
        <w:rPr>
          <w:rFonts w:ascii="Times New Roman" w:hAnsi="Times New Roman"/>
          <w:sz w:val="20"/>
          <w:szCs w:val="20"/>
        </w:rPr>
      </w:pPr>
      <w:r w:rsidRPr="00927244">
        <w:rPr>
          <w:rFonts w:ascii="Times New Roman" w:hAnsi="Times New Roman"/>
          <w:sz w:val="20"/>
          <w:szCs w:val="20"/>
        </w:rPr>
        <w:t xml:space="preserve">                                (Ф.И.О. физического лица, место проживания)</w:t>
      </w:r>
    </w:p>
    <w:p w:rsidR="00C23ABB" w:rsidRPr="00927244" w:rsidRDefault="00C23ABB" w:rsidP="00C23ABB">
      <w:pPr>
        <w:autoSpaceDE w:val="0"/>
        <w:autoSpaceDN w:val="0"/>
        <w:adjustRightInd w:val="0"/>
        <w:spacing w:after="0" w:line="240" w:lineRule="auto"/>
        <w:jc w:val="right"/>
        <w:outlineLvl w:val="0"/>
        <w:rPr>
          <w:rFonts w:ascii="Times New Roman" w:hAnsi="Times New Roman"/>
          <w:sz w:val="20"/>
          <w:szCs w:val="20"/>
        </w:rPr>
      </w:pPr>
      <w:r w:rsidRPr="00927244">
        <w:rPr>
          <w:rFonts w:ascii="Times New Roman" w:hAnsi="Times New Roman"/>
          <w:sz w:val="20"/>
          <w:szCs w:val="20"/>
        </w:rPr>
        <w:t xml:space="preserve">                                 __________________________________________</w:t>
      </w:r>
    </w:p>
    <w:p w:rsidR="00C23ABB" w:rsidRPr="00927244" w:rsidRDefault="00C23ABB" w:rsidP="00C23ABB">
      <w:pPr>
        <w:autoSpaceDE w:val="0"/>
        <w:autoSpaceDN w:val="0"/>
        <w:adjustRightInd w:val="0"/>
        <w:spacing w:after="0" w:line="240" w:lineRule="auto"/>
        <w:jc w:val="right"/>
        <w:outlineLvl w:val="0"/>
        <w:rPr>
          <w:rFonts w:ascii="Times New Roman" w:hAnsi="Times New Roman"/>
          <w:sz w:val="20"/>
          <w:szCs w:val="20"/>
        </w:rPr>
      </w:pPr>
      <w:proofErr w:type="gramStart"/>
      <w:r w:rsidRPr="00927244">
        <w:rPr>
          <w:rFonts w:ascii="Times New Roman" w:hAnsi="Times New Roman"/>
          <w:sz w:val="20"/>
          <w:szCs w:val="20"/>
        </w:rPr>
        <w:t>(паспортные данные (серия, номер,</w:t>
      </w:r>
      <w:proofErr w:type="gramEnd"/>
    </w:p>
    <w:p w:rsidR="00C23ABB" w:rsidRPr="00927244" w:rsidRDefault="00C23ABB" w:rsidP="00C23ABB">
      <w:pPr>
        <w:autoSpaceDE w:val="0"/>
        <w:autoSpaceDN w:val="0"/>
        <w:adjustRightInd w:val="0"/>
        <w:spacing w:after="0" w:line="240" w:lineRule="auto"/>
        <w:jc w:val="right"/>
        <w:outlineLvl w:val="0"/>
        <w:rPr>
          <w:rFonts w:ascii="Times New Roman" w:hAnsi="Times New Roman"/>
          <w:sz w:val="20"/>
          <w:szCs w:val="20"/>
        </w:rPr>
      </w:pPr>
      <w:r w:rsidRPr="00927244">
        <w:rPr>
          <w:rFonts w:ascii="Times New Roman" w:hAnsi="Times New Roman"/>
          <w:sz w:val="20"/>
          <w:szCs w:val="20"/>
        </w:rPr>
        <w:t xml:space="preserve">                                               кем и когда</w:t>
      </w:r>
    </w:p>
    <w:p w:rsidR="00C23ABB" w:rsidRPr="00927244" w:rsidRDefault="00C23ABB" w:rsidP="00C23ABB">
      <w:pPr>
        <w:autoSpaceDE w:val="0"/>
        <w:autoSpaceDN w:val="0"/>
        <w:adjustRightInd w:val="0"/>
        <w:spacing w:after="0" w:line="240" w:lineRule="auto"/>
        <w:jc w:val="right"/>
        <w:outlineLvl w:val="0"/>
        <w:rPr>
          <w:rFonts w:ascii="Times New Roman" w:hAnsi="Times New Roman"/>
          <w:sz w:val="20"/>
          <w:szCs w:val="20"/>
        </w:rPr>
      </w:pPr>
      <w:r w:rsidRPr="00927244">
        <w:rPr>
          <w:rFonts w:ascii="Times New Roman" w:hAnsi="Times New Roman"/>
          <w:sz w:val="20"/>
          <w:szCs w:val="20"/>
        </w:rPr>
        <w:t xml:space="preserve">                               __________________________________________</w:t>
      </w:r>
    </w:p>
    <w:p w:rsidR="00C23ABB" w:rsidRPr="00927244" w:rsidRDefault="00C23ABB" w:rsidP="00C23ABB">
      <w:pPr>
        <w:autoSpaceDE w:val="0"/>
        <w:autoSpaceDN w:val="0"/>
        <w:adjustRightInd w:val="0"/>
        <w:spacing w:after="0" w:line="240" w:lineRule="auto"/>
        <w:jc w:val="right"/>
        <w:outlineLvl w:val="0"/>
        <w:rPr>
          <w:rFonts w:ascii="Times New Roman" w:hAnsi="Times New Roman"/>
          <w:sz w:val="20"/>
          <w:szCs w:val="20"/>
        </w:rPr>
      </w:pPr>
      <w:r w:rsidRPr="00927244">
        <w:rPr>
          <w:rFonts w:ascii="Times New Roman" w:hAnsi="Times New Roman"/>
          <w:sz w:val="20"/>
          <w:szCs w:val="20"/>
        </w:rPr>
        <w:t xml:space="preserve">                                          </w:t>
      </w:r>
      <w:proofErr w:type="gramStart"/>
      <w:r w:rsidRPr="00927244">
        <w:rPr>
          <w:rFonts w:ascii="Times New Roman" w:hAnsi="Times New Roman"/>
          <w:sz w:val="20"/>
          <w:szCs w:val="20"/>
        </w:rPr>
        <w:t>выдан</w:t>
      </w:r>
      <w:proofErr w:type="gramEnd"/>
      <w:r w:rsidRPr="00927244">
        <w:rPr>
          <w:rFonts w:ascii="Times New Roman" w:hAnsi="Times New Roman"/>
          <w:sz w:val="20"/>
          <w:szCs w:val="20"/>
        </w:rPr>
        <w:t>) либо наименование</w:t>
      </w:r>
    </w:p>
    <w:p w:rsidR="00C23ABB" w:rsidRPr="00927244" w:rsidRDefault="00C23ABB" w:rsidP="00C23ABB">
      <w:pPr>
        <w:autoSpaceDE w:val="0"/>
        <w:autoSpaceDN w:val="0"/>
        <w:adjustRightInd w:val="0"/>
        <w:spacing w:after="0" w:line="240" w:lineRule="auto"/>
        <w:jc w:val="right"/>
        <w:outlineLvl w:val="0"/>
        <w:rPr>
          <w:rFonts w:ascii="Times New Roman" w:hAnsi="Times New Roman"/>
          <w:sz w:val="20"/>
          <w:szCs w:val="20"/>
        </w:rPr>
      </w:pPr>
      <w:r w:rsidRPr="00927244">
        <w:rPr>
          <w:rFonts w:ascii="Times New Roman" w:hAnsi="Times New Roman"/>
          <w:sz w:val="20"/>
          <w:szCs w:val="20"/>
        </w:rPr>
        <w:t xml:space="preserve">                                             юридического лица)</w:t>
      </w:r>
    </w:p>
    <w:p w:rsidR="00C23ABB" w:rsidRPr="00927244" w:rsidRDefault="00C23ABB" w:rsidP="00C23ABB">
      <w:pPr>
        <w:autoSpaceDE w:val="0"/>
        <w:autoSpaceDN w:val="0"/>
        <w:adjustRightInd w:val="0"/>
        <w:spacing w:after="0" w:line="240" w:lineRule="auto"/>
        <w:jc w:val="right"/>
        <w:outlineLvl w:val="0"/>
        <w:rPr>
          <w:rFonts w:ascii="Times New Roman" w:hAnsi="Times New Roman"/>
          <w:sz w:val="20"/>
          <w:szCs w:val="20"/>
        </w:rPr>
      </w:pPr>
      <w:r w:rsidRPr="00927244">
        <w:rPr>
          <w:rFonts w:ascii="Times New Roman" w:hAnsi="Times New Roman"/>
          <w:sz w:val="20"/>
          <w:szCs w:val="20"/>
        </w:rPr>
        <w:t xml:space="preserve">                                 __________________________________________</w:t>
      </w:r>
    </w:p>
    <w:p w:rsidR="00C23ABB" w:rsidRPr="00927244" w:rsidRDefault="00C23ABB" w:rsidP="00C23ABB">
      <w:pPr>
        <w:autoSpaceDE w:val="0"/>
        <w:autoSpaceDN w:val="0"/>
        <w:adjustRightInd w:val="0"/>
        <w:spacing w:after="0" w:line="240" w:lineRule="auto"/>
        <w:jc w:val="right"/>
        <w:outlineLvl w:val="0"/>
        <w:rPr>
          <w:rFonts w:ascii="Times New Roman" w:hAnsi="Times New Roman"/>
          <w:sz w:val="20"/>
          <w:szCs w:val="20"/>
        </w:rPr>
      </w:pPr>
      <w:r w:rsidRPr="00927244">
        <w:rPr>
          <w:rFonts w:ascii="Times New Roman" w:hAnsi="Times New Roman"/>
          <w:sz w:val="20"/>
          <w:szCs w:val="20"/>
        </w:rPr>
        <w:t xml:space="preserve">                                 (ИНН, ОГРН, фактический/юридический адрес)</w:t>
      </w:r>
    </w:p>
    <w:p w:rsidR="00C23ABB" w:rsidRPr="00927244" w:rsidRDefault="00C23ABB" w:rsidP="00C23ABB">
      <w:pPr>
        <w:autoSpaceDE w:val="0"/>
        <w:autoSpaceDN w:val="0"/>
        <w:adjustRightInd w:val="0"/>
        <w:spacing w:after="0" w:line="240" w:lineRule="auto"/>
        <w:jc w:val="right"/>
        <w:outlineLvl w:val="0"/>
        <w:rPr>
          <w:rFonts w:ascii="Times New Roman" w:hAnsi="Times New Roman"/>
          <w:sz w:val="20"/>
          <w:szCs w:val="20"/>
        </w:rPr>
      </w:pPr>
      <w:r w:rsidRPr="00927244">
        <w:rPr>
          <w:rFonts w:ascii="Times New Roman" w:hAnsi="Times New Roman"/>
          <w:sz w:val="20"/>
          <w:szCs w:val="20"/>
        </w:rPr>
        <w:t xml:space="preserve">                                 __________________________________________</w:t>
      </w:r>
    </w:p>
    <w:p w:rsidR="00C23ABB" w:rsidRPr="00927244" w:rsidRDefault="00C23ABB" w:rsidP="00C23ABB">
      <w:pPr>
        <w:autoSpaceDE w:val="0"/>
        <w:autoSpaceDN w:val="0"/>
        <w:adjustRightInd w:val="0"/>
        <w:spacing w:after="0" w:line="240" w:lineRule="auto"/>
        <w:jc w:val="right"/>
        <w:outlineLvl w:val="0"/>
        <w:rPr>
          <w:rFonts w:ascii="Times New Roman" w:hAnsi="Times New Roman"/>
          <w:sz w:val="20"/>
          <w:szCs w:val="20"/>
        </w:rPr>
      </w:pPr>
      <w:r w:rsidRPr="00927244">
        <w:rPr>
          <w:rFonts w:ascii="Times New Roman" w:hAnsi="Times New Roman"/>
          <w:sz w:val="20"/>
          <w:szCs w:val="20"/>
        </w:rPr>
        <w:t xml:space="preserve">                                 в лице ___________________________________</w:t>
      </w:r>
    </w:p>
    <w:p w:rsidR="00C23ABB" w:rsidRPr="00927244" w:rsidRDefault="00C23ABB" w:rsidP="00C23ABB">
      <w:pPr>
        <w:autoSpaceDE w:val="0"/>
        <w:autoSpaceDN w:val="0"/>
        <w:adjustRightInd w:val="0"/>
        <w:spacing w:after="0" w:line="240" w:lineRule="auto"/>
        <w:jc w:val="right"/>
        <w:outlineLvl w:val="0"/>
        <w:rPr>
          <w:rFonts w:ascii="Times New Roman" w:hAnsi="Times New Roman"/>
          <w:sz w:val="20"/>
          <w:szCs w:val="20"/>
        </w:rPr>
      </w:pPr>
      <w:r w:rsidRPr="00927244">
        <w:rPr>
          <w:rFonts w:ascii="Times New Roman" w:hAnsi="Times New Roman"/>
          <w:sz w:val="20"/>
          <w:szCs w:val="20"/>
        </w:rPr>
        <w:t xml:space="preserve">                                      (Ф.И.О. директора либо представителя)</w:t>
      </w:r>
    </w:p>
    <w:p w:rsidR="00C23ABB" w:rsidRPr="00927244" w:rsidRDefault="00C23ABB" w:rsidP="00C23ABB">
      <w:pPr>
        <w:autoSpaceDE w:val="0"/>
        <w:autoSpaceDN w:val="0"/>
        <w:adjustRightInd w:val="0"/>
        <w:spacing w:after="0" w:line="240" w:lineRule="auto"/>
        <w:jc w:val="right"/>
        <w:outlineLvl w:val="0"/>
        <w:rPr>
          <w:rFonts w:ascii="Times New Roman" w:hAnsi="Times New Roman"/>
          <w:sz w:val="20"/>
          <w:szCs w:val="20"/>
        </w:rPr>
      </w:pPr>
      <w:r w:rsidRPr="00927244">
        <w:rPr>
          <w:rFonts w:ascii="Times New Roman" w:hAnsi="Times New Roman"/>
          <w:sz w:val="20"/>
          <w:szCs w:val="20"/>
        </w:rPr>
        <w:t xml:space="preserve">         __________________________________________</w:t>
      </w:r>
    </w:p>
    <w:p w:rsidR="00C23ABB" w:rsidRPr="00927244" w:rsidRDefault="00C23ABB" w:rsidP="00C23ABB">
      <w:pPr>
        <w:autoSpaceDE w:val="0"/>
        <w:autoSpaceDN w:val="0"/>
        <w:adjustRightInd w:val="0"/>
        <w:spacing w:after="0" w:line="240" w:lineRule="auto"/>
        <w:jc w:val="right"/>
        <w:outlineLvl w:val="0"/>
        <w:rPr>
          <w:rFonts w:ascii="Times New Roman" w:hAnsi="Times New Roman"/>
          <w:sz w:val="20"/>
          <w:szCs w:val="20"/>
        </w:rPr>
      </w:pPr>
      <w:r w:rsidRPr="00927244">
        <w:rPr>
          <w:rFonts w:ascii="Times New Roman" w:hAnsi="Times New Roman"/>
          <w:sz w:val="20"/>
          <w:szCs w:val="20"/>
        </w:rPr>
        <w:t xml:space="preserve">                  (номер контактного телефона)</w:t>
      </w:r>
    </w:p>
    <w:p w:rsidR="00C23ABB" w:rsidRPr="0095247D" w:rsidRDefault="00C23ABB" w:rsidP="00C23ABB">
      <w:pPr>
        <w:pStyle w:val="ConsPlusNonformat"/>
        <w:spacing w:line="240" w:lineRule="atLeast"/>
        <w:jc w:val="right"/>
        <w:rPr>
          <w:rFonts w:ascii="Times New Roman" w:hAnsi="Times New Roman" w:cs="Times New Roman"/>
          <w:sz w:val="28"/>
          <w:szCs w:val="28"/>
        </w:rPr>
      </w:pPr>
      <w:proofErr w:type="gramStart"/>
      <w:r w:rsidRPr="00927244">
        <w:rPr>
          <w:rFonts w:ascii="Times New Roman" w:eastAsia="Calibri" w:hAnsi="Times New Roman" w:cs="Times New Roman"/>
        </w:rPr>
        <w:t>проставляемая</w:t>
      </w:r>
      <w:proofErr w:type="gramEnd"/>
      <w:r w:rsidRPr="00927244">
        <w:rPr>
          <w:rFonts w:ascii="Times New Roman" w:eastAsia="Calibri" w:hAnsi="Times New Roman" w:cs="Times New Roman"/>
        </w:rPr>
        <w:t xml:space="preserve"> заявителем</w:t>
      </w:r>
    </w:p>
    <w:p w:rsidR="00C23ABB" w:rsidRPr="0095247D" w:rsidRDefault="00C23ABB" w:rsidP="00C23ABB">
      <w:pPr>
        <w:pStyle w:val="ConsPlusNonformat"/>
        <w:spacing w:line="240" w:lineRule="atLeast"/>
        <w:jc w:val="both"/>
        <w:rPr>
          <w:rFonts w:ascii="Times New Roman" w:hAnsi="Times New Roman" w:cs="Times New Roman"/>
          <w:sz w:val="28"/>
          <w:szCs w:val="28"/>
        </w:rPr>
      </w:pPr>
    </w:p>
    <w:p w:rsidR="00C23ABB" w:rsidRPr="0084515C" w:rsidRDefault="00C23ABB" w:rsidP="00C23ABB">
      <w:pPr>
        <w:pStyle w:val="ConsPlusNonformat"/>
        <w:spacing w:line="240" w:lineRule="atLeast"/>
        <w:jc w:val="center"/>
        <w:rPr>
          <w:rFonts w:ascii="Times New Roman" w:hAnsi="Times New Roman" w:cs="Times New Roman"/>
          <w:sz w:val="24"/>
          <w:szCs w:val="24"/>
        </w:rPr>
      </w:pPr>
      <w:bookmarkStart w:id="7" w:name="Par279"/>
      <w:bookmarkEnd w:id="7"/>
      <w:r w:rsidRPr="0084515C">
        <w:rPr>
          <w:rFonts w:ascii="Times New Roman" w:hAnsi="Times New Roman" w:cs="Times New Roman"/>
          <w:sz w:val="24"/>
          <w:szCs w:val="24"/>
        </w:rPr>
        <w:t>ЗАЯВЛЕНИЕ</w:t>
      </w:r>
    </w:p>
    <w:p w:rsidR="00C23ABB" w:rsidRPr="0084515C" w:rsidRDefault="00C23ABB" w:rsidP="00C23ABB">
      <w:pPr>
        <w:pStyle w:val="ConsPlusNonformat"/>
        <w:spacing w:line="240" w:lineRule="atLeast"/>
        <w:jc w:val="center"/>
        <w:rPr>
          <w:rFonts w:ascii="Times New Roman" w:hAnsi="Times New Roman" w:cs="Times New Roman"/>
          <w:sz w:val="24"/>
          <w:szCs w:val="24"/>
        </w:rPr>
      </w:pPr>
      <w:r w:rsidRPr="0084515C">
        <w:rPr>
          <w:rFonts w:ascii="Times New Roman" w:hAnsi="Times New Roman" w:cs="Times New Roman"/>
          <w:sz w:val="24"/>
          <w:szCs w:val="24"/>
        </w:rPr>
        <w:t>о выдаче разрешения на размещение объекта</w:t>
      </w:r>
    </w:p>
    <w:p w:rsidR="00C23ABB" w:rsidRPr="0084515C" w:rsidRDefault="00C23ABB" w:rsidP="00C23ABB">
      <w:pPr>
        <w:pStyle w:val="ConsPlusNonformat"/>
        <w:spacing w:line="240" w:lineRule="atLeast"/>
        <w:jc w:val="both"/>
        <w:rPr>
          <w:rFonts w:ascii="Times New Roman" w:hAnsi="Times New Roman" w:cs="Times New Roman"/>
          <w:sz w:val="24"/>
          <w:szCs w:val="24"/>
        </w:rPr>
      </w:pPr>
    </w:p>
    <w:p w:rsidR="00C23ABB" w:rsidRPr="0084515C" w:rsidRDefault="00C23ABB" w:rsidP="00C23ABB">
      <w:pPr>
        <w:pStyle w:val="ConsPlusNonformat"/>
        <w:spacing w:line="240" w:lineRule="atLeast"/>
        <w:jc w:val="both"/>
        <w:rPr>
          <w:rFonts w:ascii="Times New Roman" w:hAnsi="Times New Roman" w:cs="Times New Roman"/>
          <w:sz w:val="24"/>
          <w:szCs w:val="24"/>
        </w:rPr>
      </w:pPr>
      <w:r w:rsidRPr="0084515C">
        <w:rPr>
          <w:rFonts w:ascii="Times New Roman" w:hAnsi="Times New Roman" w:cs="Times New Roman"/>
          <w:sz w:val="24"/>
          <w:szCs w:val="24"/>
        </w:rPr>
        <w:t xml:space="preserve">В  соответствии  с  </w:t>
      </w:r>
      <w:hyperlink r:id="rId53" w:tooltip="&quot;Земельный кодекс Российской Федерации&quot; от 25.10.2001 N 136-ФЗ (ред. от 25.12.2018) (с изм. и доп., вступ. в силу с 01.01.2019){КонсультантПлюс}" w:history="1">
        <w:r w:rsidRPr="0084515C">
          <w:rPr>
            <w:rFonts w:ascii="Times New Roman" w:hAnsi="Times New Roman" w:cs="Times New Roman"/>
            <w:color w:val="0000FF"/>
            <w:sz w:val="24"/>
            <w:szCs w:val="24"/>
          </w:rPr>
          <w:t>пунктом  4  статьи  39.36</w:t>
        </w:r>
      </w:hyperlink>
      <w:r w:rsidRPr="0084515C">
        <w:rPr>
          <w:rFonts w:ascii="Times New Roman" w:hAnsi="Times New Roman" w:cs="Times New Roman"/>
          <w:sz w:val="24"/>
          <w:szCs w:val="24"/>
        </w:rPr>
        <w:t xml:space="preserve"> Земельного кодекса Российской</w:t>
      </w:r>
      <w:r>
        <w:rPr>
          <w:rFonts w:ascii="Times New Roman" w:hAnsi="Times New Roman" w:cs="Times New Roman"/>
          <w:sz w:val="24"/>
          <w:szCs w:val="24"/>
        </w:rPr>
        <w:t xml:space="preserve"> </w:t>
      </w:r>
      <w:r w:rsidRPr="0084515C">
        <w:rPr>
          <w:rFonts w:ascii="Times New Roman" w:hAnsi="Times New Roman" w:cs="Times New Roman"/>
          <w:sz w:val="24"/>
          <w:szCs w:val="24"/>
        </w:rPr>
        <w:t>Федерации прошу разрешить размещение ______________________________________</w:t>
      </w:r>
      <w:r>
        <w:rPr>
          <w:rFonts w:ascii="Times New Roman" w:hAnsi="Times New Roman" w:cs="Times New Roman"/>
          <w:sz w:val="24"/>
          <w:szCs w:val="24"/>
        </w:rPr>
        <w:t>____________</w:t>
      </w:r>
    </w:p>
    <w:p w:rsidR="00C23ABB" w:rsidRPr="0084515C" w:rsidRDefault="00C23ABB" w:rsidP="00C23ABB">
      <w:pPr>
        <w:pStyle w:val="ConsPlusNonformat"/>
        <w:spacing w:line="240" w:lineRule="atLeast"/>
        <w:jc w:val="both"/>
        <w:rPr>
          <w:rFonts w:ascii="Times New Roman" w:hAnsi="Times New Roman" w:cs="Times New Roman"/>
          <w:sz w:val="24"/>
          <w:szCs w:val="24"/>
        </w:rPr>
      </w:pPr>
      <w:r w:rsidRPr="0084515C">
        <w:rPr>
          <w:rFonts w:ascii="Times New Roman" w:hAnsi="Times New Roman" w:cs="Times New Roman"/>
          <w:sz w:val="24"/>
          <w:szCs w:val="24"/>
        </w:rPr>
        <w:t>___________________________________________________________________________</w:t>
      </w:r>
    </w:p>
    <w:p w:rsidR="00C23ABB" w:rsidRPr="00C23ABB" w:rsidRDefault="00C23ABB" w:rsidP="00C23ABB">
      <w:pPr>
        <w:pStyle w:val="ConsPlusNonformat"/>
        <w:spacing w:line="240" w:lineRule="atLeast"/>
        <w:jc w:val="center"/>
        <w:rPr>
          <w:rFonts w:ascii="Times New Roman" w:hAnsi="Times New Roman" w:cs="Times New Roman"/>
        </w:rPr>
      </w:pPr>
      <w:r w:rsidRPr="0084515C">
        <w:rPr>
          <w:rFonts w:ascii="Times New Roman" w:hAnsi="Times New Roman" w:cs="Times New Roman"/>
        </w:rPr>
        <w:t>(указывается наименование объекта в соответствии с перечнем, утвержденным</w:t>
      </w:r>
      <w:r>
        <w:rPr>
          <w:rFonts w:ascii="Times New Roman" w:hAnsi="Times New Roman" w:cs="Times New Roman"/>
        </w:rPr>
        <w:t xml:space="preserve"> </w:t>
      </w:r>
      <w:hyperlink r:id="rId54" w:tooltip="Постановление Правительства РФ от 03.12.2014 N 1300 (ред. от 30.06.2018)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 w:history="1">
        <w:r w:rsidRPr="0084515C">
          <w:rPr>
            <w:rFonts w:ascii="Times New Roman" w:hAnsi="Times New Roman" w:cs="Times New Roman"/>
            <w:color w:val="0000FF"/>
          </w:rPr>
          <w:t>Постановлением</w:t>
        </w:r>
      </w:hyperlink>
      <w:r w:rsidRPr="0084515C">
        <w:rPr>
          <w:rFonts w:ascii="Times New Roman" w:hAnsi="Times New Roman" w:cs="Times New Roman"/>
        </w:rPr>
        <w:t xml:space="preserve"> Правительства Российской Федерации от 03.12.2014 N 1300)</w:t>
      </w:r>
    </w:p>
    <w:p w:rsidR="00C23ABB" w:rsidRPr="0084515C" w:rsidRDefault="00C23ABB" w:rsidP="00C23ABB">
      <w:pPr>
        <w:pStyle w:val="ConsPlusNonformat"/>
        <w:spacing w:line="240" w:lineRule="atLeast"/>
        <w:jc w:val="both"/>
        <w:rPr>
          <w:rFonts w:ascii="Times New Roman" w:hAnsi="Times New Roman" w:cs="Times New Roman"/>
          <w:sz w:val="24"/>
          <w:szCs w:val="24"/>
        </w:rPr>
      </w:pPr>
      <w:r w:rsidRPr="0084515C">
        <w:rPr>
          <w:rFonts w:ascii="Times New Roman" w:hAnsi="Times New Roman" w:cs="Times New Roman"/>
          <w:sz w:val="24"/>
          <w:szCs w:val="24"/>
        </w:rPr>
        <w:t xml:space="preserve">без  предоставления  земельного  участка  и  </w:t>
      </w:r>
      <w:proofErr w:type="gramStart"/>
      <w:r w:rsidRPr="0084515C">
        <w:rPr>
          <w:rFonts w:ascii="Times New Roman" w:hAnsi="Times New Roman" w:cs="Times New Roman"/>
          <w:sz w:val="24"/>
          <w:szCs w:val="24"/>
        </w:rPr>
        <w:t>без  установления  сервитута в</w:t>
      </w:r>
      <w:r>
        <w:rPr>
          <w:rFonts w:ascii="Times New Roman" w:hAnsi="Times New Roman" w:cs="Times New Roman"/>
          <w:sz w:val="24"/>
          <w:szCs w:val="24"/>
        </w:rPr>
        <w:t xml:space="preserve"> </w:t>
      </w:r>
      <w:r w:rsidRPr="0084515C">
        <w:rPr>
          <w:rFonts w:ascii="Times New Roman" w:hAnsi="Times New Roman" w:cs="Times New Roman"/>
          <w:sz w:val="24"/>
          <w:szCs w:val="24"/>
        </w:rPr>
        <w:t>соответствии  с  прилагаемой  схемой  на  земельном  участке  с кадастровым</w:t>
      </w:r>
      <w:r>
        <w:rPr>
          <w:rFonts w:ascii="Times New Roman" w:hAnsi="Times New Roman" w:cs="Times New Roman"/>
          <w:sz w:val="24"/>
          <w:szCs w:val="24"/>
        </w:rPr>
        <w:t xml:space="preserve"> </w:t>
      </w:r>
      <w:r w:rsidRPr="0084515C">
        <w:rPr>
          <w:rFonts w:ascii="Times New Roman" w:hAnsi="Times New Roman" w:cs="Times New Roman"/>
          <w:sz w:val="24"/>
          <w:szCs w:val="24"/>
        </w:rPr>
        <w:t>номером</w:t>
      </w:r>
      <w:proofErr w:type="gramEnd"/>
      <w:r>
        <w:rPr>
          <w:rFonts w:ascii="Times New Roman" w:hAnsi="Times New Roman" w:cs="Times New Roman"/>
          <w:sz w:val="24"/>
          <w:szCs w:val="24"/>
        </w:rPr>
        <w:t>:</w:t>
      </w:r>
      <w:r w:rsidRPr="0084515C">
        <w:rPr>
          <w:rFonts w:ascii="Times New Roman" w:hAnsi="Times New Roman" w:cs="Times New Roman"/>
          <w:sz w:val="24"/>
          <w:szCs w:val="24"/>
        </w:rPr>
        <w:t xml:space="preserve"> </w:t>
      </w:r>
    </w:p>
    <w:p w:rsidR="00C23ABB" w:rsidRPr="0084515C" w:rsidRDefault="00C23ABB" w:rsidP="00C23ABB">
      <w:pPr>
        <w:pStyle w:val="ConsPlusNonformat"/>
        <w:spacing w:line="240" w:lineRule="atLeast"/>
        <w:jc w:val="both"/>
        <w:rPr>
          <w:rFonts w:ascii="Times New Roman" w:hAnsi="Times New Roman" w:cs="Times New Roman"/>
          <w:sz w:val="24"/>
          <w:szCs w:val="24"/>
        </w:rPr>
      </w:pPr>
      <w:r w:rsidRPr="0084515C">
        <w:rPr>
          <w:rFonts w:ascii="Times New Roman" w:hAnsi="Times New Roman" w:cs="Times New Roman"/>
          <w:sz w:val="24"/>
          <w:szCs w:val="24"/>
        </w:rPr>
        <w:t>___________________________________________________________________________</w:t>
      </w:r>
    </w:p>
    <w:p w:rsidR="00C23ABB" w:rsidRPr="0084515C" w:rsidRDefault="00C23ABB" w:rsidP="00C23ABB">
      <w:pPr>
        <w:pStyle w:val="ConsPlusNonformat"/>
        <w:spacing w:line="240" w:lineRule="atLeast"/>
        <w:jc w:val="center"/>
        <w:rPr>
          <w:rFonts w:ascii="Times New Roman" w:hAnsi="Times New Roman" w:cs="Times New Roman"/>
        </w:rPr>
      </w:pPr>
      <w:proofErr w:type="gramStart"/>
      <w:r w:rsidRPr="0084515C">
        <w:rPr>
          <w:rFonts w:ascii="Times New Roman" w:hAnsi="Times New Roman" w:cs="Times New Roman"/>
        </w:rPr>
        <w:t>(указывается при его наличии в случаях, если планируется размещение объекта</w:t>
      </w:r>
      <w:proofErr w:type="gramEnd"/>
    </w:p>
    <w:p w:rsidR="00C23ABB" w:rsidRPr="0084515C" w:rsidRDefault="00C23ABB" w:rsidP="00C23ABB">
      <w:pPr>
        <w:pStyle w:val="ConsPlusNonformat"/>
        <w:spacing w:line="240" w:lineRule="atLeast"/>
        <w:jc w:val="center"/>
        <w:rPr>
          <w:rFonts w:ascii="Times New Roman" w:hAnsi="Times New Roman" w:cs="Times New Roman"/>
        </w:rPr>
      </w:pPr>
      <w:r w:rsidRPr="0084515C">
        <w:rPr>
          <w:rFonts w:ascii="Times New Roman" w:hAnsi="Times New Roman" w:cs="Times New Roman"/>
        </w:rPr>
        <w:t>на земельном участке или его части)</w:t>
      </w:r>
    </w:p>
    <w:p w:rsidR="00C23ABB" w:rsidRPr="0084515C" w:rsidRDefault="00C23ABB" w:rsidP="00C23ABB">
      <w:pPr>
        <w:pStyle w:val="ConsPlusNonformat"/>
        <w:spacing w:line="240" w:lineRule="atLeast"/>
        <w:jc w:val="both"/>
        <w:rPr>
          <w:rFonts w:ascii="Times New Roman" w:hAnsi="Times New Roman" w:cs="Times New Roman"/>
          <w:sz w:val="24"/>
          <w:szCs w:val="24"/>
        </w:rPr>
      </w:pPr>
      <w:r w:rsidRPr="0084515C">
        <w:rPr>
          <w:rFonts w:ascii="Times New Roman" w:hAnsi="Times New Roman" w:cs="Times New Roman"/>
          <w:sz w:val="24"/>
          <w:szCs w:val="24"/>
        </w:rPr>
        <w:t>кадастровый номер квартала</w:t>
      </w:r>
      <w:r>
        <w:rPr>
          <w:rFonts w:ascii="Times New Roman" w:hAnsi="Times New Roman" w:cs="Times New Roman"/>
          <w:sz w:val="24"/>
          <w:szCs w:val="24"/>
        </w:rPr>
        <w:t>:</w:t>
      </w:r>
      <w:r w:rsidRPr="0084515C">
        <w:rPr>
          <w:rFonts w:ascii="Times New Roman" w:hAnsi="Times New Roman" w:cs="Times New Roman"/>
          <w:sz w:val="24"/>
          <w:szCs w:val="24"/>
        </w:rPr>
        <w:t xml:space="preserve"> ________________________________________________</w:t>
      </w:r>
      <w:r>
        <w:rPr>
          <w:rFonts w:ascii="Times New Roman" w:hAnsi="Times New Roman" w:cs="Times New Roman"/>
          <w:sz w:val="24"/>
          <w:szCs w:val="24"/>
        </w:rPr>
        <w:t>__</w:t>
      </w:r>
    </w:p>
    <w:p w:rsidR="00C23ABB" w:rsidRPr="0084515C" w:rsidRDefault="00C23ABB" w:rsidP="00C23ABB">
      <w:pPr>
        <w:pStyle w:val="ConsPlusNonformat"/>
        <w:spacing w:line="240" w:lineRule="atLeast"/>
        <w:jc w:val="right"/>
        <w:rPr>
          <w:rFonts w:ascii="Times New Roman" w:hAnsi="Times New Roman" w:cs="Times New Roman"/>
        </w:rPr>
      </w:pPr>
      <w:r w:rsidRPr="0084515C">
        <w:rPr>
          <w:rFonts w:ascii="Times New Roman" w:hAnsi="Times New Roman" w:cs="Times New Roman"/>
        </w:rPr>
        <w:t xml:space="preserve">   </w:t>
      </w:r>
      <w:proofErr w:type="gramStart"/>
      <w:r w:rsidRPr="0084515C">
        <w:rPr>
          <w:rFonts w:ascii="Times New Roman" w:hAnsi="Times New Roman" w:cs="Times New Roman"/>
        </w:rPr>
        <w:t>(указывается в случае, если планируется размещение объекта на землях,</w:t>
      </w:r>
      <w:proofErr w:type="gramEnd"/>
    </w:p>
    <w:p w:rsidR="00C23ABB" w:rsidRPr="0084515C" w:rsidRDefault="00C23ABB" w:rsidP="00C23ABB">
      <w:pPr>
        <w:pStyle w:val="ConsPlusNonformat"/>
        <w:spacing w:line="240" w:lineRule="atLeast"/>
        <w:jc w:val="right"/>
        <w:rPr>
          <w:rFonts w:ascii="Times New Roman" w:hAnsi="Times New Roman" w:cs="Times New Roman"/>
        </w:rPr>
      </w:pPr>
      <w:r w:rsidRPr="0084515C">
        <w:rPr>
          <w:rFonts w:ascii="Times New Roman" w:hAnsi="Times New Roman" w:cs="Times New Roman"/>
        </w:rPr>
        <w:t xml:space="preserve">     кадастровый </w:t>
      </w:r>
      <w:proofErr w:type="gramStart"/>
      <w:r w:rsidRPr="0084515C">
        <w:rPr>
          <w:rFonts w:ascii="Times New Roman" w:hAnsi="Times New Roman" w:cs="Times New Roman"/>
        </w:rPr>
        <w:t>учет</w:t>
      </w:r>
      <w:proofErr w:type="gramEnd"/>
      <w:r w:rsidRPr="0084515C">
        <w:rPr>
          <w:rFonts w:ascii="Times New Roman" w:hAnsi="Times New Roman" w:cs="Times New Roman"/>
        </w:rPr>
        <w:t xml:space="preserve"> которых в установленном порядке не осуществлен)</w:t>
      </w:r>
    </w:p>
    <w:p w:rsidR="00C23ABB" w:rsidRPr="0084515C" w:rsidRDefault="00C23ABB" w:rsidP="00C23ABB">
      <w:pPr>
        <w:pStyle w:val="ConsPlusNonformat"/>
        <w:spacing w:line="240" w:lineRule="atLeast"/>
        <w:jc w:val="both"/>
        <w:rPr>
          <w:rFonts w:ascii="Times New Roman" w:hAnsi="Times New Roman" w:cs="Times New Roman"/>
          <w:sz w:val="24"/>
          <w:szCs w:val="24"/>
        </w:rPr>
      </w:pPr>
      <w:r w:rsidRPr="0084515C">
        <w:rPr>
          <w:rFonts w:ascii="Times New Roman" w:hAnsi="Times New Roman" w:cs="Times New Roman"/>
          <w:sz w:val="24"/>
          <w:szCs w:val="24"/>
        </w:rPr>
        <w:t>на срок __________________________________________________________________</w:t>
      </w:r>
      <w:r>
        <w:rPr>
          <w:rFonts w:ascii="Times New Roman" w:hAnsi="Times New Roman" w:cs="Times New Roman"/>
          <w:sz w:val="24"/>
          <w:szCs w:val="24"/>
        </w:rPr>
        <w:t>__</w:t>
      </w:r>
      <w:r w:rsidRPr="0084515C">
        <w:rPr>
          <w:rFonts w:ascii="Times New Roman" w:hAnsi="Times New Roman" w:cs="Times New Roman"/>
          <w:sz w:val="24"/>
          <w:szCs w:val="24"/>
        </w:rPr>
        <w:t>.</w:t>
      </w:r>
    </w:p>
    <w:p w:rsidR="00C23ABB" w:rsidRPr="0084515C" w:rsidRDefault="00C23ABB" w:rsidP="00C23ABB">
      <w:pPr>
        <w:pStyle w:val="ConsPlusNonformat"/>
        <w:spacing w:line="240" w:lineRule="atLeast"/>
        <w:jc w:val="both"/>
        <w:rPr>
          <w:rFonts w:ascii="Times New Roman" w:hAnsi="Times New Roman" w:cs="Times New Roman"/>
          <w:sz w:val="24"/>
          <w:szCs w:val="24"/>
        </w:rPr>
      </w:pPr>
    </w:p>
    <w:p w:rsidR="00C23ABB" w:rsidRPr="0084515C" w:rsidRDefault="00C23ABB" w:rsidP="00C23ABB">
      <w:pPr>
        <w:pStyle w:val="ConsPlusNonformat"/>
        <w:spacing w:line="240" w:lineRule="atLeast"/>
        <w:jc w:val="both"/>
        <w:rPr>
          <w:rFonts w:ascii="Times New Roman" w:hAnsi="Times New Roman" w:cs="Times New Roman"/>
          <w:sz w:val="24"/>
          <w:szCs w:val="24"/>
        </w:rPr>
      </w:pPr>
      <w:r w:rsidRPr="0084515C">
        <w:rPr>
          <w:rFonts w:ascii="Times New Roman" w:hAnsi="Times New Roman" w:cs="Times New Roman"/>
          <w:sz w:val="24"/>
          <w:szCs w:val="24"/>
        </w:rPr>
        <w:t xml:space="preserve">    Приложения:</w:t>
      </w:r>
    </w:p>
    <w:p w:rsidR="00C23ABB" w:rsidRPr="0084515C" w:rsidRDefault="00C23ABB" w:rsidP="00C23ABB">
      <w:pPr>
        <w:pStyle w:val="ConsPlusNonformat"/>
        <w:spacing w:line="240" w:lineRule="atLeast"/>
        <w:jc w:val="both"/>
        <w:rPr>
          <w:rFonts w:ascii="Times New Roman" w:hAnsi="Times New Roman" w:cs="Times New Roman"/>
          <w:sz w:val="24"/>
          <w:szCs w:val="24"/>
        </w:rPr>
      </w:pPr>
      <w:r w:rsidRPr="0084515C">
        <w:rPr>
          <w:rFonts w:ascii="Times New Roman" w:hAnsi="Times New Roman" w:cs="Times New Roman"/>
          <w:sz w:val="24"/>
          <w:szCs w:val="24"/>
        </w:rPr>
        <w:t xml:space="preserve">    1) копия документа, подтверждающего полномочия представителя заявителя,</w:t>
      </w:r>
      <w:r>
        <w:rPr>
          <w:rFonts w:ascii="Times New Roman" w:hAnsi="Times New Roman" w:cs="Times New Roman"/>
          <w:sz w:val="24"/>
          <w:szCs w:val="24"/>
        </w:rPr>
        <w:t xml:space="preserve"> </w:t>
      </w:r>
      <w:r w:rsidRPr="0084515C">
        <w:rPr>
          <w:rFonts w:ascii="Times New Roman" w:hAnsi="Times New Roman" w:cs="Times New Roman"/>
          <w:sz w:val="24"/>
          <w:szCs w:val="24"/>
        </w:rPr>
        <w:t>копия  паспорта или иного документа, удостоверяющего личность заявителя или</w:t>
      </w:r>
      <w:r>
        <w:rPr>
          <w:rFonts w:ascii="Times New Roman" w:hAnsi="Times New Roman" w:cs="Times New Roman"/>
          <w:sz w:val="24"/>
          <w:szCs w:val="24"/>
        </w:rPr>
        <w:t xml:space="preserve"> </w:t>
      </w:r>
      <w:r w:rsidRPr="0084515C">
        <w:rPr>
          <w:rFonts w:ascii="Times New Roman" w:hAnsi="Times New Roman" w:cs="Times New Roman"/>
          <w:sz w:val="24"/>
          <w:szCs w:val="24"/>
        </w:rPr>
        <w:t>его представителя в соответствии с законодательством Российской Федерации;</w:t>
      </w:r>
    </w:p>
    <w:p w:rsidR="00C23ABB" w:rsidRPr="0084515C" w:rsidRDefault="00C23ABB" w:rsidP="00C23ABB">
      <w:pPr>
        <w:pStyle w:val="ConsPlusNonformat"/>
        <w:spacing w:line="240" w:lineRule="atLeast"/>
        <w:jc w:val="both"/>
        <w:rPr>
          <w:rFonts w:ascii="Times New Roman" w:hAnsi="Times New Roman" w:cs="Times New Roman"/>
          <w:sz w:val="24"/>
          <w:szCs w:val="24"/>
        </w:rPr>
      </w:pPr>
      <w:r w:rsidRPr="0084515C">
        <w:rPr>
          <w:rFonts w:ascii="Times New Roman" w:hAnsi="Times New Roman" w:cs="Times New Roman"/>
          <w:sz w:val="24"/>
          <w:szCs w:val="24"/>
        </w:rPr>
        <w:t xml:space="preserve">    2) </w:t>
      </w:r>
      <w:hyperlink w:anchor="Par324" w:tooltip="                                   СХЕМА" w:history="1">
        <w:r w:rsidRPr="0084515C">
          <w:rPr>
            <w:rFonts w:ascii="Times New Roman" w:hAnsi="Times New Roman" w:cs="Times New Roman"/>
            <w:color w:val="0000FF"/>
            <w:sz w:val="24"/>
            <w:szCs w:val="24"/>
          </w:rPr>
          <w:t>схема</w:t>
        </w:r>
      </w:hyperlink>
      <w:r w:rsidRPr="0084515C">
        <w:rPr>
          <w:rFonts w:ascii="Times New Roman" w:hAnsi="Times New Roman" w:cs="Times New Roman"/>
          <w:sz w:val="24"/>
          <w:szCs w:val="24"/>
        </w:rPr>
        <w:t xml:space="preserve"> границ земель или земельного участка (далее - Схема границ) по</w:t>
      </w:r>
      <w:r>
        <w:rPr>
          <w:rFonts w:ascii="Times New Roman" w:hAnsi="Times New Roman" w:cs="Times New Roman"/>
          <w:sz w:val="24"/>
          <w:szCs w:val="24"/>
        </w:rPr>
        <w:t xml:space="preserve"> </w:t>
      </w:r>
      <w:r w:rsidRPr="0084515C">
        <w:rPr>
          <w:rFonts w:ascii="Times New Roman" w:hAnsi="Times New Roman" w:cs="Times New Roman"/>
          <w:sz w:val="24"/>
          <w:szCs w:val="24"/>
        </w:rPr>
        <w:t>форме согласно приложению 2 к Регламенту;</w:t>
      </w:r>
    </w:p>
    <w:p w:rsidR="00C23ABB" w:rsidRDefault="00C23ABB" w:rsidP="00C23ABB">
      <w:pPr>
        <w:pStyle w:val="ConsPlusNonformat"/>
        <w:spacing w:line="240" w:lineRule="atLeast"/>
        <w:jc w:val="both"/>
        <w:rPr>
          <w:rFonts w:ascii="Times New Roman" w:hAnsi="Times New Roman" w:cs="Times New Roman"/>
          <w:sz w:val="24"/>
          <w:szCs w:val="24"/>
        </w:rPr>
      </w:pPr>
    </w:p>
    <w:p w:rsidR="00C23ABB" w:rsidRPr="0084515C" w:rsidRDefault="00C23ABB" w:rsidP="00C23ABB">
      <w:pPr>
        <w:pStyle w:val="ConsPlusNonformat"/>
        <w:spacing w:line="240" w:lineRule="atLeast"/>
        <w:jc w:val="both"/>
        <w:rPr>
          <w:rFonts w:ascii="Times New Roman" w:hAnsi="Times New Roman" w:cs="Times New Roman"/>
          <w:sz w:val="24"/>
          <w:szCs w:val="24"/>
        </w:rPr>
      </w:pPr>
      <w:r w:rsidRPr="0084515C">
        <w:rPr>
          <w:rFonts w:ascii="Times New Roman" w:hAnsi="Times New Roman" w:cs="Times New Roman"/>
          <w:sz w:val="24"/>
          <w:szCs w:val="24"/>
        </w:rPr>
        <w:t>"__" ____________ 201_ г.                            ______________________</w:t>
      </w:r>
    </w:p>
    <w:p w:rsidR="00C23ABB" w:rsidRDefault="00C23ABB" w:rsidP="00C23ABB">
      <w:pPr>
        <w:pStyle w:val="ConsPlusNonformat"/>
        <w:spacing w:line="240" w:lineRule="atLeast"/>
        <w:jc w:val="center"/>
        <w:rPr>
          <w:rFonts w:ascii="Times New Roman" w:hAnsi="Times New Roman" w:cs="Times New Roman"/>
        </w:rPr>
      </w:pPr>
      <w:r>
        <w:rPr>
          <w:rFonts w:ascii="Times New Roman" w:hAnsi="Times New Roman" w:cs="Times New Roman"/>
        </w:rPr>
        <w:t xml:space="preserve">                                                  </w:t>
      </w:r>
      <w:r w:rsidRPr="0084515C">
        <w:rPr>
          <w:rFonts w:ascii="Times New Roman" w:hAnsi="Times New Roman" w:cs="Times New Roman"/>
        </w:rPr>
        <w:t>(подпись заявителя)</w:t>
      </w:r>
    </w:p>
    <w:p w:rsidR="00C23ABB" w:rsidRPr="00C23ABB" w:rsidRDefault="00C23ABB" w:rsidP="00C23ABB">
      <w:pPr>
        <w:pStyle w:val="ConsPlusNonformat"/>
        <w:spacing w:line="240" w:lineRule="atLeast"/>
        <w:jc w:val="cente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Б</w:t>
      </w:r>
      <w:proofErr w:type="gramEnd"/>
    </w:p>
    <w:p w:rsidR="00C23ABB" w:rsidRPr="0095247D" w:rsidRDefault="00C23ABB" w:rsidP="00C23ABB">
      <w:pPr>
        <w:pStyle w:val="ConsPlusNormal"/>
        <w:spacing w:line="240" w:lineRule="atLeast"/>
        <w:jc w:val="right"/>
        <w:rPr>
          <w:rFonts w:ascii="Times New Roman" w:hAnsi="Times New Roman" w:cs="Times New Roman"/>
          <w:sz w:val="28"/>
          <w:szCs w:val="28"/>
        </w:rPr>
      </w:pPr>
      <w:r w:rsidRPr="0095247D">
        <w:rPr>
          <w:rFonts w:ascii="Times New Roman" w:hAnsi="Times New Roman" w:cs="Times New Roman"/>
          <w:sz w:val="28"/>
          <w:szCs w:val="28"/>
        </w:rPr>
        <w:t>к Административному регламенту</w:t>
      </w:r>
    </w:p>
    <w:p w:rsidR="00C23ABB" w:rsidRPr="0095247D" w:rsidRDefault="00C23ABB" w:rsidP="00C23ABB">
      <w:pPr>
        <w:pStyle w:val="ConsPlusNormal"/>
        <w:spacing w:line="240" w:lineRule="atLeast"/>
        <w:ind w:firstLine="0"/>
        <w:jc w:val="both"/>
        <w:rPr>
          <w:rFonts w:ascii="Times New Roman" w:hAnsi="Times New Roman" w:cs="Times New Roman"/>
          <w:sz w:val="28"/>
          <w:szCs w:val="28"/>
        </w:rPr>
      </w:pPr>
    </w:p>
    <w:p w:rsidR="00C23ABB" w:rsidRPr="0095247D" w:rsidRDefault="00C23ABB" w:rsidP="00C23ABB">
      <w:pPr>
        <w:pStyle w:val="ConsPlusNormal"/>
        <w:spacing w:line="240" w:lineRule="atLeast"/>
        <w:ind w:firstLine="0"/>
        <w:jc w:val="both"/>
        <w:rPr>
          <w:rFonts w:ascii="Times New Roman" w:hAnsi="Times New Roman" w:cs="Times New Roman"/>
          <w:sz w:val="28"/>
          <w:szCs w:val="28"/>
        </w:rPr>
      </w:pPr>
    </w:p>
    <w:p w:rsidR="00C23ABB" w:rsidRPr="0095247D" w:rsidRDefault="00C23ABB" w:rsidP="00C23ABB">
      <w:pPr>
        <w:pStyle w:val="ConsPlusNonformat"/>
        <w:spacing w:line="240" w:lineRule="atLeast"/>
        <w:jc w:val="center"/>
        <w:rPr>
          <w:rFonts w:ascii="Times New Roman" w:hAnsi="Times New Roman" w:cs="Times New Roman"/>
          <w:sz w:val="28"/>
          <w:szCs w:val="28"/>
        </w:rPr>
      </w:pPr>
      <w:bookmarkStart w:id="8" w:name="Par324"/>
      <w:bookmarkEnd w:id="8"/>
      <w:r w:rsidRPr="0095247D">
        <w:rPr>
          <w:rFonts w:ascii="Times New Roman" w:hAnsi="Times New Roman" w:cs="Times New Roman"/>
          <w:sz w:val="28"/>
          <w:szCs w:val="28"/>
        </w:rPr>
        <w:t>СХЕМА</w:t>
      </w:r>
    </w:p>
    <w:p w:rsidR="00C23ABB" w:rsidRPr="0095247D" w:rsidRDefault="00C23ABB" w:rsidP="00C23ABB">
      <w:pPr>
        <w:pStyle w:val="ConsPlusNonformat"/>
        <w:spacing w:line="240" w:lineRule="atLeast"/>
        <w:jc w:val="center"/>
        <w:rPr>
          <w:rFonts w:ascii="Times New Roman" w:hAnsi="Times New Roman" w:cs="Times New Roman"/>
          <w:sz w:val="28"/>
          <w:szCs w:val="28"/>
        </w:rPr>
      </w:pPr>
      <w:r w:rsidRPr="0095247D">
        <w:rPr>
          <w:rFonts w:ascii="Times New Roman" w:hAnsi="Times New Roman" w:cs="Times New Roman"/>
          <w:sz w:val="28"/>
          <w:szCs w:val="28"/>
        </w:rPr>
        <w:t>границ земель или земельного участка &lt;*&gt;</w:t>
      </w:r>
    </w:p>
    <w:p w:rsidR="00C23ABB" w:rsidRPr="0095247D" w:rsidRDefault="00C23ABB" w:rsidP="00C23ABB">
      <w:pPr>
        <w:pStyle w:val="ConsPlusNonformat"/>
        <w:spacing w:line="240" w:lineRule="atLeast"/>
        <w:jc w:val="both"/>
        <w:rPr>
          <w:rFonts w:ascii="Times New Roman" w:hAnsi="Times New Roman" w:cs="Times New Roman"/>
          <w:sz w:val="28"/>
          <w:szCs w:val="28"/>
        </w:rPr>
      </w:pPr>
    </w:p>
    <w:p w:rsidR="00C23ABB" w:rsidRDefault="00C23ABB" w:rsidP="00C23ABB">
      <w:pPr>
        <w:pStyle w:val="ConsPlusNonformat"/>
        <w:spacing w:line="240" w:lineRule="atLeast"/>
        <w:jc w:val="both"/>
        <w:rPr>
          <w:rFonts w:ascii="Times New Roman" w:hAnsi="Times New Roman" w:cs="Times New Roman"/>
          <w:sz w:val="28"/>
          <w:szCs w:val="28"/>
        </w:rPr>
      </w:pPr>
      <w:r w:rsidRPr="0095247D">
        <w:rPr>
          <w:rFonts w:ascii="Times New Roman" w:hAnsi="Times New Roman" w:cs="Times New Roman"/>
          <w:sz w:val="28"/>
          <w:szCs w:val="28"/>
        </w:rPr>
        <w:t>Объект: ___________________________________</w:t>
      </w:r>
      <w:r>
        <w:rPr>
          <w:rFonts w:ascii="Times New Roman" w:hAnsi="Times New Roman" w:cs="Times New Roman"/>
          <w:sz w:val="28"/>
          <w:szCs w:val="28"/>
        </w:rPr>
        <w:t>_______________________________</w:t>
      </w:r>
    </w:p>
    <w:p w:rsidR="00C23ABB" w:rsidRPr="0095247D" w:rsidRDefault="00C23ABB" w:rsidP="00C23ABB">
      <w:pPr>
        <w:pStyle w:val="ConsPlusNonformat"/>
        <w:spacing w:line="240" w:lineRule="atLeast"/>
        <w:jc w:val="both"/>
        <w:rPr>
          <w:rFonts w:ascii="Times New Roman" w:hAnsi="Times New Roman" w:cs="Times New Roman"/>
          <w:sz w:val="28"/>
          <w:szCs w:val="28"/>
        </w:rPr>
      </w:pPr>
    </w:p>
    <w:p w:rsidR="00C23ABB" w:rsidRDefault="00C23ABB" w:rsidP="00C23ABB">
      <w:pPr>
        <w:pStyle w:val="ConsPlusNonformat"/>
        <w:spacing w:line="240" w:lineRule="atLeast"/>
        <w:jc w:val="both"/>
        <w:rPr>
          <w:rFonts w:ascii="Times New Roman" w:hAnsi="Times New Roman" w:cs="Times New Roman"/>
          <w:sz w:val="28"/>
          <w:szCs w:val="28"/>
        </w:rPr>
      </w:pPr>
      <w:r>
        <w:rPr>
          <w:rFonts w:ascii="Times New Roman" w:hAnsi="Times New Roman" w:cs="Times New Roman"/>
          <w:sz w:val="28"/>
          <w:szCs w:val="28"/>
        </w:rPr>
        <w:t>Местоположение/кадастровый №</w:t>
      </w:r>
      <w:proofErr w:type="gramStart"/>
      <w:r>
        <w:rPr>
          <w:rFonts w:ascii="Times New Roman" w:hAnsi="Times New Roman" w:cs="Times New Roman"/>
          <w:sz w:val="28"/>
          <w:szCs w:val="28"/>
        </w:rPr>
        <w:t xml:space="preserve"> :</w:t>
      </w:r>
      <w:proofErr w:type="gramEnd"/>
      <w:r w:rsidRPr="0095247D">
        <w:rPr>
          <w:rFonts w:ascii="Times New Roman" w:hAnsi="Times New Roman" w:cs="Times New Roman"/>
          <w:sz w:val="28"/>
          <w:szCs w:val="28"/>
        </w:rPr>
        <w:t>_____________</w:t>
      </w:r>
      <w:r>
        <w:rPr>
          <w:rFonts w:ascii="Times New Roman" w:hAnsi="Times New Roman" w:cs="Times New Roman"/>
          <w:sz w:val="28"/>
          <w:szCs w:val="28"/>
        </w:rPr>
        <w:t>_______________________</w:t>
      </w:r>
    </w:p>
    <w:p w:rsidR="00C23ABB" w:rsidRPr="0095247D" w:rsidRDefault="00C23ABB" w:rsidP="00C23ABB">
      <w:pPr>
        <w:pStyle w:val="ConsPlusNonformat"/>
        <w:spacing w:line="240" w:lineRule="atLeas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23ABB" w:rsidRPr="00B11F21" w:rsidRDefault="00C23ABB" w:rsidP="00C23ABB">
      <w:pPr>
        <w:pStyle w:val="ConsPlusNonformat"/>
        <w:spacing w:line="240" w:lineRule="atLeast"/>
        <w:jc w:val="center"/>
        <w:rPr>
          <w:rFonts w:ascii="Times New Roman" w:hAnsi="Times New Roman" w:cs="Times New Roman"/>
        </w:rPr>
      </w:pPr>
      <w:r>
        <w:rPr>
          <w:rFonts w:ascii="Times New Roman" w:hAnsi="Times New Roman" w:cs="Times New Roman"/>
        </w:rPr>
        <w:t xml:space="preserve">                                                                           </w:t>
      </w:r>
      <w:r w:rsidRPr="00B11F21">
        <w:rPr>
          <w:rFonts w:ascii="Times New Roman" w:hAnsi="Times New Roman" w:cs="Times New Roman"/>
        </w:rPr>
        <w:t>(земельного участка, квартала)</w:t>
      </w:r>
    </w:p>
    <w:p w:rsidR="00C23ABB" w:rsidRDefault="00C23ABB" w:rsidP="00C23ABB">
      <w:pPr>
        <w:pStyle w:val="ConsPlusNonformat"/>
        <w:spacing w:line="240" w:lineRule="atLeast"/>
        <w:jc w:val="both"/>
        <w:rPr>
          <w:rFonts w:ascii="Times New Roman" w:hAnsi="Times New Roman" w:cs="Times New Roman"/>
          <w:sz w:val="28"/>
          <w:szCs w:val="28"/>
        </w:rPr>
      </w:pPr>
      <w:r w:rsidRPr="0095247D">
        <w:rPr>
          <w:rFonts w:ascii="Times New Roman" w:hAnsi="Times New Roman" w:cs="Times New Roman"/>
          <w:sz w:val="28"/>
          <w:szCs w:val="28"/>
        </w:rPr>
        <w:t>Площадь земельного участка: _______________</w:t>
      </w:r>
      <w:r>
        <w:rPr>
          <w:rFonts w:ascii="Times New Roman" w:hAnsi="Times New Roman" w:cs="Times New Roman"/>
          <w:sz w:val="28"/>
          <w:szCs w:val="28"/>
        </w:rPr>
        <w:t>_________________________</w:t>
      </w:r>
    </w:p>
    <w:p w:rsidR="00C23ABB" w:rsidRPr="0095247D" w:rsidRDefault="00C23ABB" w:rsidP="00C23ABB">
      <w:pPr>
        <w:pStyle w:val="ConsPlusNonformat"/>
        <w:spacing w:line="240" w:lineRule="atLeast"/>
        <w:jc w:val="both"/>
        <w:rPr>
          <w:rFonts w:ascii="Times New Roman" w:hAnsi="Times New Roman" w:cs="Times New Roman"/>
          <w:sz w:val="28"/>
          <w:szCs w:val="28"/>
        </w:rPr>
      </w:pPr>
    </w:p>
    <w:p w:rsidR="00C23ABB" w:rsidRPr="0095247D" w:rsidRDefault="00C23ABB" w:rsidP="00C23ABB">
      <w:pPr>
        <w:pStyle w:val="ConsPlusNonformat"/>
        <w:spacing w:line="240" w:lineRule="atLeast"/>
        <w:jc w:val="both"/>
        <w:rPr>
          <w:rFonts w:ascii="Times New Roman" w:hAnsi="Times New Roman" w:cs="Times New Roman"/>
          <w:sz w:val="28"/>
          <w:szCs w:val="28"/>
        </w:rPr>
      </w:pPr>
      <w:r w:rsidRPr="0095247D">
        <w:rPr>
          <w:rFonts w:ascii="Times New Roman" w:hAnsi="Times New Roman" w:cs="Times New Roman"/>
          <w:sz w:val="28"/>
          <w:szCs w:val="28"/>
        </w:rPr>
        <w:t>Категория земель: _________________________</w:t>
      </w:r>
      <w:r>
        <w:rPr>
          <w:rFonts w:ascii="Times New Roman" w:hAnsi="Times New Roman" w:cs="Times New Roman"/>
          <w:sz w:val="28"/>
          <w:szCs w:val="28"/>
        </w:rPr>
        <w:t>_________________________</w:t>
      </w:r>
    </w:p>
    <w:p w:rsidR="00C23ABB" w:rsidRPr="00B11F21" w:rsidRDefault="00C23ABB" w:rsidP="00C23ABB">
      <w:pPr>
        <w:pStyle w:val="ConsPlusNonformat"/>
        <w:spacing w:line="240" w:lineRule="atLeast"/>
        <w:jc w:val="center"/>
        <w:rPr>
          <w:rFonts w:ascii="Times New Roman" w:hAnsi="Times New Roman" w:cs="Times New Roman"/>
        </w:rPr>
      </w:pPr>
      <w:r>
        <w:rPr>
          <w:rFonts w:ascii="Times New Roman" w:hAnsi="Times New Roman" w:cs="Times New Roman"/>
        </w:rPr>
        <w:t xml:space="preserve">                                                </w:t>
      </w:r>
      <w:r w:rsidRPr="00B11F21">
        <w:rPr>
          <w:rFonts w:ascii="Times New Roman" w:hAnsi="Times New Roman" w:cs="Times New Roman"/>
        </w:rPr>
        <w:t>(при наличии)</w:t>
      </w:r>
    </w:p>
    <w:p w:rsidR="00C23ABB" w:rsidRPr="0095247D" w:rsidRDefault="00C23ABB" w:rsidP="00C23ABB">
      <w:pPr>
        <w:pStyle w:val="ConsPlusNonformat"/>
        <w:spacing w:line="240" w:lineRule="atLeast"/>
        <w:jc w:val="both"/>
        <w:rPr>
          <w:rFonts w:ascii="Times New Roman" w:hAnsi="Times New Roman" w:cs="Times New Roman"/>
          <w:sz w:val="28"/>
          <w:szCs w:val="28"/>
        </w:rPr>
      </w:pPr>
      <w:r w:rsidRPr="0095247D">
        <w:rPr>
          <w:rFonts w:ascii="Times New Roman" w:hAnsi="Times New Roman" w:cs="Times New Roman"/>
          <w:sz w:val="28"/>
          <w:szCs w:val="28"/>
        </w:rPr>
        <w:t>Вид разрешенного использования: ___________</w:t>
      </w:r>
      <w:r>
        <w:rPr>
          <w:rFonts w:ascii="Times New Roman" w:hAnsi="Times New Roman" w:cs="Times New Roman"/>
          <w:sz w:val="28"/>
          <w:szCs w:val="28"/>
        </w:rPr>
        <w:t>________________________</w:t>
      </w:r>
    </w:p>
    <w:p w:rsidR="00C23ABB" w:rsidRPr="0095247D" w:rsidRDefault="00C23ABB" w:rsidP="00C23ABB">
      <w:pPr>
        <w:pStyle w:val="ConsPlusNormal"/>
        <w:spacing w:line="240" w:lineRule="atLeast"/>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324"/>
        <w:gridCol w:w="2268"/>
        <w:gridCol w:w="2211"/>
        <w:gridCol w:w="2268"/>
      </w:tblGrid>
      <w:tr w:rsidR="00C23ABB" w:rsidRPr="0095247D" w:rsidTr="0029032B">
        <w:tc>
          <w:tcPr>
            <w:tcW w:w="9071" w:type="dxa"/>
            <w:gridSpan w:val="4"/>
            <w:tcBorders>
              <w:top w:val="single" w:sz="4" w:space="0" w:color="auto"/>
              <w:left w:val="single" w:sz="4" w:space="0" w:color="auto"/>
              <w:bottom w:val="single" w:sz="4" w:space="0" w:color="auto"/>
              <w:right w:val="single" w:sz="4" w:space="0" w:color="auto"/>
            </w:tcBorders>
          </w:tcPr>
          <w:p w:rsidR="00C23ABB" w:rsidRPr="0095247D" w:rsidRDefault="00C23ABB" w:rsidP="0029032B">
            <w:pPr>
              <w:pStyle w:val="ConsPlusNormal"/>
              <w:spacing w:line="240" w:lineRule="atLeast"/>
              <w:jc w:val="center"/>
              <w:rPr>
                <w:rFonts w:ascii="Times New Roman" w:hAnsi="Times New Roman" w:cs="Times New Roman"/>
                <w:sz w:val="28"/>
                <w:szCs w:val="28"/>
              </w:rPr>
            </w:pPr>
            <w:r w:rsidRPr="0095247D">
              <w:rPr>
                <w:rFonts w:ascii="Times New Roman" w:hAnsi="Times New Roman" w:cs="Times New Roman"/>
                <w:sz w:val="28"/>
                <w:szCs w:val="28"/>
              </w:rPr>
              <w:t>Каталог координат</w:t>
            </w:r>
          </w:p>
        </w:tc>
      </w:tr>
      <w:tr w:rsidR="00C23ABB" w:rsidRPr="0095247D" w:rsidTr="0029032B">
        <w:tc>
          <w:tcPr>
            <w:tcW w:w="2324" w:type="dxa"/>
            <w:tcBorders>
              <w:top w:val="single" w:sz="4" w:space="0" w:color="auto"/>
              <w:left w:val="single" w:sz="4" w:space="0" w:color="auto"/>
              <w:bottom w:val="single" w:sz="4" w:space="0" w:color="auto"/>
              <w:right w:val="single" w:sz="4" w:space="0" w:color="auto"/>
            </w:tcBorders>
          </w:tcPr>
          <w:p w:rsidR="00C23ABB" w:rsidRPr="0095247D" w:rsidRDefault="00C23ABB" w:rsidP="0029032B">
            <w:pPr>
              <w:pStyle w:val="ConsPlusNormal"/>
              <w:spacing w:line="240" w:lineRule="atLeast"/>
              <w:jc w:val="center"/>
              <w:rPr>
                <w:rFonts w:ascii="Times New Roman" w:hAnsi="Times New Roman" w:cs="Times New Roman"/>
                <w:sz w:val="28"/>
                <w:szCs w:val="28"/>
              </w:rPr>
            </w:pPr>
            <w:r w:rsidRPr="0095247D">
              <w:rPr>
                <w:rFonts w:ascii="Times New Roman" w:hAnsi="Times New Roman" w:cs="Times New Roman"/>
                <w:sz w:val="28"/>
                <w:szCs w:val="28"/>
              </w:rPr>
              <w:t>N точки</w:t>
            </w:r>
          </w:p>
        </w:tc>
        <w:tc>
          <w:tcPr>
            <w:tcW w:w="2268" w:type="dxa"/>
            <w:tcBorders>
              <w:top w:val="single" w:sz="4" w:space="0" w:color="auto"/>
              <w:left w:val="single" w:sz="4" w:space="0" w:color="auto"/>
              <w:bottom w:val="single" w:sz="4" w:space="0" w:color="auto"/>
              <w:right w:val="single" w:sz="4" w:space="0" w:color="auto"/>
            </w:tcBorders>
          </w:tcPr>
          <w:p w:rsidR="00C23ABB" w:rsidRPr="0095247D" w:rsidRDefault="00C23ABB" w:rsidP="0029032B">
            <w:pPr>
              <w:pStyle w:val="ConsPlusNormal"/>
              <w:spacing w:line="240" w:lineRule="atLeast"/>
              <w:jc w:val="center"/>
              <w:rPr>
                <w:rFonts w:ascii="Times New Roman" w:hAnsi="Times New Roman" w:cs="Times New Roman"/>
                <w:sz w:val="28"/>
                <w:szCs w:val="28"/>
              </w:rPr>
            </w:pPr>
            <w:r w:rsidRPr="0095247D">
              <w:rPr>
                <w:rFonts w:ascii="Times New Roman" w:hAnsi="Times New Roman" w:cs="Times New Roman"/>
                <w:sz w:val="28"/>
                <w:szCs w:val="28"/>
              </w:rPr>
              <w:t>Длина линии (м)</w:t>
            </w:r>
          </w:p>
        </w:tc>
        <w:tc>
          <w:tcPr>
            <w:tcW w:w="2211" w:type="dxa"/>
            <w:tcBorders>
              <w:top w:val="single" w:sz="4" w:space="0" w:color="auto"/>
              <w:left w:val="single" w:sz="4" w:space="0" w:color="auto"/>
              <w:bottom w:val="single" w:sz="4" w:space="0" w:color="auto"/>
              <w:right w:val="single" w:sz="4" w:space="0" w:color="auto"/>
            </w:tcBorders>
          </w:tcPr>
          <w:p w:rsidR="00C23ABB" w:rsidRPr="0095247D" w:rsidRDefault="00C23ABB" w:rsidP="0029032B">
            <w:pPr>
              <w:pStyle w:val="ConsPlusNormal"/>
              <w:spacing w:line="240" w:lineRule="atLeast"/>
              <w:jc w:val="center"/>
              <w:rPr>
                <w:rFonts w:ascii="Times New Roman" w:hAnsi="Times New Roman" w:cs="Times New Roman"/>
                <w:sz w:val="28"/>
                <w:szCs w:val="28"/>
              </w:rPr>
            </w:pPr>
            <w:r w:rsidRPr="0095247D">
              <w:rPr>
                <w:rFonts w:ascii="Times New Roman" w:hAnsi="Times New Roman" w:cs="Times New Roman"/>
                <w:sz w:val="28"/>
                <w:szCs w:val="28"/>
              </w:rPr>
              <w:t>X</w:t>
            </w:r>
          </w:p>
        </w:tc>
        <w:tc>
          <w:tcPr>
            <w:tcW w:w="2268" w:type="dxa"/>
            <w:tcBorders>
              <w:top w:val="single" w:sz="4" w:space="0" w:color="auto"/>
              <w:left w:val="single" w:sz="4" w:space="0" w:color="auto"/>
              <w:bottom w:val="single" w:sz="4" w:space="0" w:color="auto"/>
              <w:right w:val="single" w:sz="4" w:space="0" w:color="auto"/>
            </w:tcBorders>
          </w:tcPr>
          <w:p w:rsidR="00C23ABB" w:rsidRPr="0095247D" w:rsidRDefault="00C23ABB" w:rsidP="0029032B">
            <w:pPr>
              <w:pStyle w:val="ConsPlusNormal"/>
              <w:spacing w:line="240" w:lineRule="atLeast"/>
              <w:jc w:val="center"/>
              <w:rPr>
                <w:rFonts w:ascii="Times New Roman" w:hAnsi="Times New Roman" w:cs="Times New Roman"/>
                <w:sz w:val="28"/>
                <w:szCs w:val="28"/>
              </w:rPr>
            </w:pPr>
            <w:r w:rsidRPr="0095247D">
              <w:rPr>
                <w:rFonts w:ascii="Times New Roman" w:hAnsi="Times New Roman" w:cs="Times New Roman"/>
                <w:sz w:val="28"/>
                <w:szCs w:val="28"/>
              </w:rPr>
              <w:t>Y</w:t>
            </w:r>
          </w:p>
        </w:tc>
      </w:tr>
      <w:tr w:rsidR="00C23ABB" w:rsidRPr="0095247D" w:rsidTr="0029032B">
        <w:tc>
          <w:tcPr>
            <w:tcW w:w="2324" w:type="dxa"/>
            <w:tcBorders>
              <w:top w:val="single" w:sz="4" w:space="0" w:color="auto"/>
              <w:left w:val="single" w:sz="4" w:space="0" w:color="auto"/>
              <w:bottom w:val="single" w:sz="4" w:space="0" w:color="auto"/>
              <w:right w:val="single" w:sz="4" w:space="0" w:color="auto"/>
            </w:tcBorders>
          </w:tcPr>
          <w:p w:rsidR="00C23ABB" w:rsidRPr="0095247D" w:rsidRDefault="00C23ABB" w:rsidP="0029032B">
            <w:pPr>
              <w:pStyle w:val="ConsPlusNormal"/>
              <w:spacing w:line="240" w:lineRule="atLeast"/>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C23ABB" w:rsidRPr="0095247D" w:rsidRDefault="00C23ABB" w:rsidP="0029032B">
            <w:pPr>
              <w:pStyle w:val="ConsPlusNormal"/>
              <w:spacing w:line="240" w:lineRule="atLeast"/>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C23ABB" w:rsidRPr="0095247D" w:rsidRDefault="00C23ABB" w:rsidP="0029032B">
            <w:pPr>
              <w:pStyle w:val="ConsPlusNormal"/>
              <w:spacing w:line="240" w:lineRule="atLeast"/>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C23ABB" w:rsidRPr="0095247D" w:rsidRDefault="00C23ABB" w:rsidP="0029032B">
            <w:pPr>
              <w:pStyle w:val="ConsPlusNormal"/>
              <w:spacing w:line="240" w:lineRule="atLeast"/>
              <w:rPr>
                <w:rFonts w:ascii="Times New Roman" w:hAnsi="Times New Roman" w:cs="Times New Roman"/>
                <w:sz w:val="28"/>
                <w:szCs w:val="28"/>
              </w:rPr>
            </w:pPr>
          </w:p>
        </w:tc>
      </w:tr>
    </w:tbl>
    <w:p w:rsidR="00C23ABB" w:rsidRPr="0095247D" w:rsidRDefault="00C23ABB" w:rsidP="00C23ABB">
      <w:pPr>
        <w:pStyle w:val="ConsPlusNormal"/>
        <w:spacing w:line="240" w:lineRule="atLeast"/>
        <w:jc w:val="both"/>
        <w:rPr>
          <w:rFonts w:ascii="Times New Roman" w:hAnsi="Times New Roman" w:cs="Times New Roman"/>
          <w:sz w:val="28"/>
          <w:szCs w:val="28"/>
        </w:rPr>
      </w:pPr>
    </w:p>
    <w:p w:rsidR="00C23ABB" w:rsidRPr="0095247D" w:rsidRDefault="00C23ABB" w:rsidP="00C23ABB">
      <w:pPr>
        <w:pStyle w:val="ConsPlusNonformat"/>
        <w:spacing w:line="240" w:lineRule="atLeast"/>
        <w:jc w:val="both"/>
        <w:rPr>
          <w:rFonts w:ascii="Times New Roman" w:hAnsi="Times New Roman" w:cs="Times New Roman"/>
          <w:sz w:val="28"/>
          <w:szCs w:val="28"/>
        </w:rPr>
      </w:pPr>
      <w:r w:rsidRPr="0095247D">
        <w:rPr>
          <w:rFonts w:ascii="Times New Roman" w:hAnsi="Times New Roman" w:cs="Times New Roman"/>
          <w:sz w:val="28"/>
          <w:szCs w:val="28"/>
        </w:rPr>
        <w:t>Описание  границ,  характеристика  и  расположение  существующих инженерных</w:t>
      </w:r>
      <w:r>
        <w:rPr>
          <w:rFonts w:ascii="Times New Roman" w:hAnsi="Times New Roman" w:cs="Times New Roman"/>
          <w:sz w:val="28"/>
          <w:szCs w:val="28"/>
        </w:rPr>
        <w:t xml:space="preserve"> </w:t>
      </w:r>
      <w:r w:rsidRPr="0095247D">
        <w:rPr>
          <w:rFonts w:ascii="Times New Roman" w:hAnsi="Times New Roman" w:cs="Times New Roman"/>
          <w:sz w:val="28"/>
          <w:szCs w:val="28"/>
        </w:rPr>
        <w:t>сетей, коммуникаций и сооружений от ____ точки до ____ точки</w:t>
      </w:r>
    </w:p>
    <w:p w:rsidR="00C23ABB" w:rsidRPr="0095247D" w:rsidRDefault="00C23ABB" w:rsidP="00C23ABB">
      <w:pPr>
        <w:pStyle w:val="ConsPlusNormal"/>
        <w:spacing w:line="240" w:lineRule="atLeast"/>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438"/>
        <w:gridCol w:w="706"/>
        <w:gridCol w:w="2778"/>
        <w:gridCol w:w="847"/>
        <w:gridCol w:w="2268"/>
      </w:tblGrid>
      <w:tr w:rsidR="00C23ABB" w:rsidRPr="0095247D" w:rsidTr="0029032B">
        <w:tc>
          <w:tcPr>
            <w:tcW w:w="2438" w:type="dxa"/>
            <w:tcBorders>
              <w:top w:val="single" w:sz="4" w:space="0" w:color="auto"/>
              <w:left w:val="single" w:sz="4" w:space="0" w:color="auto"/>
              <w:bottom w:val="single" w:sz="4" w:space="0" w:color="auto"/>
              <w:right w:val="single" w:sz="4" w:space="0" w:color="auto"/>
            </w:tcBorders>
          </w:tcPr>
          <w:p w:rsidR="00C23ABB" w:rsidRPr="0095247D" w:rsidRDefault="00C23ABB" w:rsidP="0029032B">
            <w:pPr>
              <w:pStyle w:val="ConsPlusNormal"/>
              <w:spacing w:line="240" w:lineRule="atLeast"/>
              <w:jc w:val="center"/>
              <w:rPr>
                <w:rFonts w:ascii="Times New Roman" w:hAnsi="Times New Roman" w:cs="Times New Roman"/>
                <w:sz w:val="28"/>
                <w:szCs w:val="28"/>
              </w:rPr>
            </w:pPr>
            <w:r w:rsidRPr="0095247D">
              <w:rPr>
                <w:rFonts w:ascii="Times New Roman" w:hAnsi="Times New Roman" w:cs="Times New Roman"/>
                <w:sz w:val="28"/>
                <w:szCs w:val="28"/>
              </w:rPr>
              <w:t>Условные обозначения</w:t>
            </w:r>
          </w:p>
        </w:tc>
        <w:tc>
          <w:tcPr>
            <w:tcW w:w="706" w:type="dxa"/>
            <w:vMerge w:val="restart"/>
            <w:tcBorders>
              <w:left w:val="single" w:sz="4" w:space="0" w:color="auto"/>
              <w:right w:val="single" w:sz="4" w:space="0" w:color="auto"/>
            </w:tcBorders>
          </w:tcPr>
          <w:p w:rsidR="00C23ABB" w:rsidRPr="0095247D" w:rsidRDefault="00C23ABB" w:rsidP="0029032B">
            <w:pPr>
              <w:pStyle w:val="ConsPlusNormal"/>
              <w:spacing w:line="240" w:lineRule="atLeast"/>
              <w:rPr>
                <w:rFonts w:ascii="Times New Roman" w:hAnsi="Times New Roman" w:cs="Times New Roman"/>
                <w:sz w:val="28"/>
                <w:szCs w:val="28"/>
              </w:rPr>
            </w:pPr>
          </w:p>
        </w:tc>
        <w:tc>
          <w:tcPr>
            <w:tcW w:w="2778" w:type="dxa"/>
            <w:tcBorders>
              <w:top w:val="single" w:sz="4" w:space="0" w:color="auto"/>
              <w:left w:val="single" w:sz="4" w:space="0" w:color="auto"/>
              <w:bottom w:val="single" w:sz="4" w:space="0" w:color="auto"/>
              <w:right w:val="single" w:sz="4" w:space="0" w:color="auto"/>
            </w:tcBorders>
          </w:tcPr>
          <w:p w:rsidR="00C23ABB" w:rsidRPr="0095247D" w:rsidRDefault="00C23ABB" w:rsidP="0029032B">
            <w:pPr>
              <w:pStyle w:val="ConsPlusNormal"/>
              <w:spacing w:line="240" w:lineRule="atLeast"/>
              <w:jc w:val="center"/>
              <w:rPr>
                <w:rFonts w:ascii="Times New Roman" w:hAnsi="Times New Roman" w:cs="Times New Roman"/>
                <w:sz w:val="28"/>
                <w:szCs w:val="28"/>
              </w:rPr>
            </w:pPr>
            <w:r w:rsidRPr="0095247D">
              <w:rPr>
                <w:rFonts w:ascii="Times New Roman" w:hAnsi="Times New Roman" w:cs="Times New Roman"/>
                <w:sz w:val="28"/>
                <w:szCs w:val="28"/>
              </w:rPr>
              <w:t>Графическое отображение земель или земельного участка</w:t>
            </w:r>
          </w:p>
        </w:tc>
        <w:tc>
          <w:tcPr>
            <w:tcW w:w="847" w:type="dxa"/>
            <w:vMerge w:val="restart"/>
            <w:tcBorders>
              <w:left w:val="single" w:sz="4" w:space="0" w:color="auto"/>
              <w:right w:val="single" w:sz="4" w:space="0" w:color="auto"/>
            </w:tcBorders>
          </w:tcPr>
          <w:p w:rsidR="00C23ABB" w:rsidRPr="0095247D" w:rsidRDefault="00C23ABB" w:rsidP="0029032B">
            <w:pPr>
              <w:pStyle w:val="ConsPlusNormal"/>
              <w:spacing w:line="240" w:lineRule="atLeast"/>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C23ABB" w:rsidRPr="0095247D" w:rsidRDefault="00C23ABB" w:rsidP="0029032B">
            <w:pPr>
              <w:pStyle w:val="ConsPlusNormal"/>
              <w:spacing w:line="240" w:lineRule="atLeast"/>
              <w:jc w:val="center"/>
              <w:rPr>
                <w:rFonts w:ascii="Times New Roman" w:hAnsi="Times New Roman" w:cs="Times New Roman"/>
                <w:sz w:val="28"/>
                <w:szCs w:val="28"/>
              </w:rPr>
            </w:pPr>
            <w:r w:rsidRPr="0095247D">
              <w:rPr>
                <w:rFonts w:ascii="Times New Roman" w:hAnsi="Times New Roman" w:cs="Times New Roman"/>
                <w:sz w:val="28"/>
                <w:szCs w:val="28"/>
              </w:rPr>
              <w:t>Экспликация земель</w:t>
            </w:r>
          </w:p>
        </w:tc>
      </w:tr>
      <w:tr w:rsidR="00C23ABB" w:rsidRPr="0095247D" w:rsidTr="0029032B">
        <w:tc>
          <w:tcPr>
            <w:tcW w:w="2438" w:type="dxa"/>
            <w:tcBorders>
              <w:top w:val="single" w:sz="4" w:space="0" w:color="auto"/>
              <w:left w:val="single" w:sz="4" w:space="0" w:color="auto"/>
              <w:bottom w:val="single" w:sz="4" w:space="0" w:color="auto"/>
              <w:right w:val="single" w:sz="4" w:space="0" w:color="auto"/>
            </w:tcBorders>
          </w:tcPr>
          <w:p w:rsidR="00C23ABB" w:rsidRPr="0095247D" w:rsidRDefault="00C23ABB" w:rsidP="0029032B">
            <w:pPr>
              <w:pStyle w:val="ConsPlusNormal"/>
              <w:spacing w:line="240" w:lineRule="atLeast"/>
              <w:rPr>
                <w:rFonts w:ascii="Times New Roman" w:hAnsi="Times New Roman" w:cs="Times New Roman"/>
                <w:sz w:val="28"/>
                <w:szCs w:val="28"/>
              </w:rPr>
            </w:pPr>
          </w:p>
        </w:tc>
        <w:tc>
          <w:tcPr>
            <w:tcW w:w="706" w:type="dxa"/>
            <w:vMerge/>
            <w:tcBorders>
              <w:left w:val="single" w:sz="4" w:space="0" w:color="auto"/>
              <w:right w:val="single" w:sz="4" w:space="0" w:color="auto"/>
            </w:tcBorders>
          </w:tcPr>
          <w:p w:rsidR="00C23ABB" w:rsidRPr="0095247D" w:rsidRDefault="00C23ABB" w:rsidP="0029032B">
            <w:pPr>
              <w:pStyle w:val="ConsPlusNormal"/>
              <w:spacing w:line="240" w:lineRule="atLeast"/>
              <w:rPr>
                <w:rFonts w:ascii="Times New Roman" w:hAnsi="Times New Roman" w:cs="Times New Roman"/>
                <w:sz w:val="28"/>
                <w:szCs w:val="28"/>
              </w:rPr>
            </w:pPr>
          </w:p>
        </w:tc>
        <w:tc>
          <w:tcPr>
            <w:tcW w:w="2778" w:type="dxa"/>
            <w:tcBorders>
              <w:top w:val="single" w:sz="4" w:space="0" w:color="auto"/>
              <w:left w:val="single" w:sz="4" w:space="0" w:color="auto"/>
              <w:bottom w:val="single" w:sz="4" w:space="0" w:color="auto"/>
              <w:right w:val="single" w:sz="4" w:space="0" w:color="auto"/>
            </w:tcBorders>
          </w:tcPr>
          <w:p w:rsidR="00C23ABB" w:rsidRPr="0095247D" w:rsidRDefault="00C23ABB" w:rsidP="0029032B">
            <w:pPr>
              <w:pStyle w:val="ConsPlusNormal"/>
              <w:spacing w:line="240" w:lineRule="atLeast"/>
              <w:rPr>
                <w:rFonts w:ascii="Times New Roman" w:hAnsi="Times New Roman" w:cs="Times New Roman"/>
                <w:sz w:val="28"/>
                <w:szCs w:val="28"/>
              </w:rPr>
            </w:pPr>
          </w:p>
        </w:tc>
        <w:tc>
          <w:tcPr>
            <w:tcW w:w="847" w:type="dxa"/>
            <w:vMerge/>
            <w:tcBorders>
              <w:left w:val="single" w:sz="4" w:space="0" w:color="auto"/>
              <w:right w:val="single" w:sz="4" w:space="0" w:color="auto"/>
            </w:tcBorders>
          </w:tcPr>
          <w:p w:rsidR="00C23ABB" w:rsidRPr="0095247D" w:rsidRDefault="00C23ABB" w:rsidP="0029032B">
            <w:pPr>
              <w:pStyle w:val="ConsPlusNormal"/>
              <w:spacing w:line="240" w:lineRule="atLeast"/>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C23ABB" w:rsidRPr="0095247D" w:rsidRDefault="00C23ABB" w:rsidP="0029032B">
            <w:pPr>
              <w:pStyle w:val="ConsPlusNormal"/>
              <w:spacing w:line="240" w:lineRule="atLeast"/>
              <w:rPr>
                <w:rFonts w:ascii="Times New Roman" w:hAnsi="Times New Roman" w:cs="Times New Roman"/>
                <w:sz w:val="28"/>
                <w:szCs w:val="28"/>
              </w:rPr>
            </w:pPr>
          </w:p>
        </w:tc>
      </w:tr>
    </w:tbl>
    <w:p w:rsidR="00C23ABB" w:rsidRPr="0095247D" w:rsidRDefault="00C23ABB" w:rsidP="00C23ABB">
      <w:pPr>
        <w:pStyle w:val="ConsPlusNormal"/>
        <w:spacing w:line="240" w:lineRule="atLeast"/>
        <w:jc w:val="both"/>
        <w:rPr>
          <w:rFonts w:ascii="Times New Roman" w:hAnsi="Times New Roman" w:cs="Times New Roman"/>
          <w:sz w:val="28"/>
          <w:szCs w:val="28"/>
        </w:rPr>
      </w:pPr>
    </w:p>
    <w:p w:rsidR="00C23ABB" w:rsidRPr="0095247D" w:rsidRDefault="00C23ABB" w:rsidP="00C23ABB">
      <w:pPr>
        <w:pStyle w:val="ConsPlusNonformat"/>
        <w:spacing w:line="240" w:lineRule="atLeast"/>
        <w:jc w:val="both"/>
        <w:rPr>
          <w:rFonts w:ascii="Times New Roman" w:hAnsi="Times New Roman" w:cs="Times New Roman"/>
          <w:sz w:val="28"/>
          <w:szCs w:val="28"/>
        </w:rPr>
      </w:pPr>
      <w:r w:rsidRPr="0095247D">
        <w:rPr>
          <w:rFonts w:ascii="Times New Roman" w:hAnsi="Times New Roman" w:cs="Times New Roman"/>
          <w:sz w:val="28"/>
          <w:szCs w:val="28"/>
        </w:rPr>
        <w:t>Заявитель _______________                            ______________________</w:t>
      </w:r>
    </w:p>
    <w:p w:rsidR="00C23ABB" w:rsidRPr="00B11F21" w:rsidRDefault="00C23ABB" w:rsidP="00C23ABB">
      <w:pPr>
        <w:pStyle w:val="ConsPlusNonformat"/>
        <w:spacing w:line="240" w:lineRule="atLeast"/>
        <w:jc w:val="both"/>
        <w:rPr>
          <w:rFonts w:ascii="Times New Roman" w:hAnsi="Times New Roman" w:cs="Times New Roman"/>
        </w:rPr>
      </w:pPr>
      <w:r w:rsidRPr="00B11F21">
        <w:rPr>
          <w:rFonts w:ascii="Times New Roman" w:hAnsi="Times New Roman" w:cs="Times New Roman"/>
          <w:sz w:val="24"/>
          <w:szCs w:val="24"/>
        </w:rPr>
        <w:t xml:space="preserve">     </w:t>
      </w:r>
      <w:r w:rsidRPr="00B11F21">
        <w:rPr>
          <w:rFonts w:ascii="Times New Roman" w:hAnsi="Times New Roman" w:cs="Times New Roman"/>
        </w:rPr>
        <w:t xml:space="preserve">        </w:t>
      </w:r>
      <w:r>
        <w:rPr>
          <w:rFonts w:ascii="Times New Roman" w:hAnsi="Times New Roman" w:cs="Times New Roman"/>
        </w:rPr>
        <w:t xml:space="preserve">                       </w:t>
      </w:r>
      <w:r w:rsidRPr="00B11F21">
        <w:rPr>
          <w:rFonts w:ascii="Times New Roman" w:hAnsi="Times New Roman" w:cs="Times New Roman"/>
        </w:rPr>
        <w:t xml:space="preserve">(подпись)                                </w:t>
      </w:r>
      <w:r>
        <w:rPr>
          <w:rFonts w:ascii="Times New Roman" w:hAnsi="Times New Roman" w:cs="Times New Roman"/>
        </w:rPr>
        <w:t xml:space="preserve">                                 </w:t>
      </w:r>
      <w:r w:rsidRPr="00B11F21">
        <w:rPr>
          <w:rFonts w:ascii="Times New Roman" w:hAnsi="Times New Roman" w:cs="Times New Roman"/>
        </w:rPr>
        <w:t>(расшифровка подписи)</w:t>
      </w:r>
    </w:p>
    <w:p w:rsidR="00C23ABB" w:rsidRDefault="00C23ABB" w:rsidP="00C23ABB"/>
    <w:p w:rsidR="004E4F79" w:rsidRPr="00A176B4" w:rsidRDefault="004E4F79" w:rsidP="00677FAB">
      <w:pPr>
        <w:spacing w:after="0" w:line="240" w:lineRule="auto"/>
        <w:jc w:val="both"/>
        <w:rPr>
          <w:rFonts w:ascii="Times New Roman" w:hAnsi="Times New Roman"/>
          <w:sz w:val="28"/>
          <w:szCs w:val="28"/>
        </w:rPr>
      </w:pPr>
    </w:p>
    <w:p w:rsidR="00C23ABB" w:rsidRDefault="00C23ABB" w:rsidP="00C23ABB">
      <w:pPr>
        <w:pStyle w:val="ConsPlusTitle"/>
        <w:widowControl/>
        <w:rPr>
          <w:rFonts w:eastAsia="Calibri"/>
          <w:b w:val="0"/>
          <w:bCs w:val="0"/>
          <w:lang w:eastAsia="en-US"/>
        </w:rPr>
      </w:pPr>
    </w:p>
    <w:p w:rsidR="00C23ABB" w:rsidRPr="00881D00" w:rsidRDefault="00C23ABB" w:rsidP="00C23ABB">
      <w:pPr>
        <w:pStyle w:val="ConsPlusTitle"/>
        <w:widowControl/>
        <w:rPr>
          <w:b w:val="0"/>
        </w:rPr>
      </w:pPr>
      <w:r>
        <w:rPr>
          <w:rFonts w:eastAsia="Calibri"/>
          <w:b w:val="0"/>
          <w:bCs w:val="0"/>
          <w:lang w:eastAsia="en-US"/>
        </w:rPr>
        <w:lastRenderedPageBreak/>
        <w:t xml:space="preserve">                                                                        </w:t>
      </w:r>
      <w:r>
        <w:rPr>
          <w:b w:val="0"/>
        </w:rPr>
        <w:t xml:space="preserve">  Приложение</w:t>
      </w:r>
      <w:proofErr w:type="gramStart"/>
      <w:r>
        <w:rPr>
          <w:b w:val="0"/>
        </w:rPr>
        <w:t xml:space="preserve"> В</w:t>
      </w:r>
      <w:proofErr w:type="gramEnd"/>
    </w:p>
    <w:p w:rsidR="00C23ABB" w:rsidRPr="00881D00" w:rsidRDefault="00C23ABB" w:rsidP="00C23ABB">
      <w:pPr>
        <w:pStyle w:val="ConsPlusTitle"/>
        <w:widowControl/>
        <w:rPr>
          <w:b w:val="0"/>
        </w:rPr>
      </w:pPr>
      <w:r w:rsidRPr="00881D00">
        <w:rPr>
          <w:b w:val="0"/>
        </w:rPr>
        <w:t xml:space="preserve">                                                </w:t>
      </w:r>
      <w:r>
        <w:rPr>
          <w:b w:val="0"/>
        </w:rPr>
        <w:t xml:space="preserve">                          </w:t>
      </w:r>
      <w:r w:rsidRPr="00881D00">
        <w:rPr>
          <w:b w:val="0"/>
        </w:rPr>
        <w:t xml:space="preserve">к Административному </w:t>
      </w:r>
      <w:r>
        <w:rPr>
          <w:b w:val="0"/>
        </w:rPr>
        <w:t>р</w:t>
      </w:r>
      <w:r w:rsidRPr="00881D00">
        <w:rPr>
          <w:b w:val="0"/>
        </w:rPr>
        <w:t>егламенту</w:t>
      </w:r>
    </w:p>
    <w:p w:rsidR="00C23ABB" w:rsidRPr="00881D00" w:rsidRDefault="00C23ABB" w:rsidP="00C23ABB">
      <w:pPr>
        <w:pStyle w:val="ConsPlusTitle"/>
        <w:widowControl/>
        <w:jc w:val="center"/>
        <w:rPr>
          <w:b w:val="0"/>
        </w:rPr>
      </w:pPr>
    </w:p>
    <w:p w:rsidR="00C23ABB" w:rsidRPr="00881D00" w:rsidRDefault="00C23ABB" w:rsidP="00C23ABB">
      <w:pPr>
        <w:pStyle w:val="ConsPlusTitle"/>
        <w:widowControl/>
        <w:rPr>
          <w:b w:val="0"/>
        </w:rPr>
      </w:pPr>
    </w:p>
    <w:p w:rsidR="00C23ABB" w:rsidRPr="00881D00" w:rsidRDefault="00C23ABB" w:rsidP="00C23ABB">
      <w:pPr>
        <w:tabs>
          <w:tab w:val="left" w:pos="567"/>
        </w:tabs>
        <w:autoSpaceDE w:val="0"/>
        <w:autoSpaceDN w:val="0"/>
        <w:adjustRightInd w:val="0"/>
        <w:spacing w:line="192" w:lineRule="auto"/>
        <w:jc w:val="center"/>
        <w:rPr>
          <w:rFonts w:ascii="Times New Roman" w:hAnsi="Times New Roman"/>
          <w:sz w:val="28"/>
          <w:szCs w:val="28"/>
        </w:rPr>
      </w:pPr>
      <w:r>
        <w:rPr>
          <w:rFonts w:ascii="Times New Roman" w:hAnsi="Times New Roman"/>
          <w:sz w:val="28"/>
          <w:szCs w:val="28"/>
        </w:rPr>
        <w:t>БЛОК-СХЕМА</w:t>
      </w:r>
    </w:p>
    <w:p w:rsidR="00C23ABB" w:rsidRPr="00881D00" w:rsidRDefault="00C23ABB" w:rsidP="00C23ABB">
      <w:pPr>
        <w:tabs>
          <w:tab w:val="left" w:pos="567"/>
        </w:tabs>
        <w:autoSpaceDE w:val="0"/>
        <w:autoSpaceDN w:val="0"/>
        <w:adjustRightInd w:val="0"/>
        <w:spacing w:line="192" w:lineRule="auto"/>
        <w:jc w:val="center"/>
        <w:rPr>
          <w:rFonts w:ascii="Times New Roman" w:hAnsi="Times New Roman"/>
          <w:sz w:val="28"/>
          <w:szCs w:val="28"/>
        </w:rPr>
      </w:pPr>
      <w:r w:rsidRPr="00881D00">
        <w:rPr>
          <w:rFonts w:ascii="Times New Roman" w:hAnsi="Times New Roman"/>
          <w:sz w:val="28"/>
          <w:szCs w:val="28"/>
        </w:rPr>
        <w:t xml:space="preserve">предоставления муниципальной услуги </w:t>
      </w:r>
      <w:r w:rsidRPr="00A230A9">
        <w:rPr>
          <w:rFonts w:ascii="Times New Roman" w:hAnsi="Times New Roman"/>
          <w:sz w:val="28"/>
          <w:szCs w:val="28"/>
        </w:rPr>
        <w:t>“</w:t>
      </w:r>
      <w:r w:rsidRPr="00676A08">
        <w:rPr>
          <w:rFonts w:ascii="Times New Roman" w:hAnsi="Times New Roman"/>
          <w:sz w:val="28"/>
          <w:szCs w:val="28"/>
        </w:rPr>
        <w:t xml:space="preserve"> </w:t>
      </w:r>
      <w:r w:rsidRPr="0095247D">
        <w:rPr>
          <w:rFonts w:ascii="Times New Roman" w:hAnsi="Times New Roman"/>
          <w:sz w:val="28"/>
          <w:szCs w:val="28"/>
        </w:rPr>
        <w:t>Выдача разрешений на размещение объектов, перечень которых установлен Постановлением Правительства РФ от 03.12.2014 N 1300</w:t>
      </w:r>
      <w:r w:rsidRPr="00A230A9">
        <w:rPr>
          <w:rFonts w:ascii="Times New Roman" w:hAnsi="Times New Roman"/>
          <w:sz w:val="28"/>
          <w:szCs w:val="28"/>
        </w:rPr>
        <w:t>”</w:t>
      </w:r>
    </w:p>
    <w:p w:rsidR="00C23ABB" w:rsidRPr="00881D00" w:rsidRDefault="008B649C" w:rsidP="00C23ABB">
      <w:pPr>
        <w:autoSpaceDE w:val="0"/>
        <w:autoSpaceDN w:val="0"/>
        <w:adjustRightInd w:val="0"/>
        <w:ind w:firstLine="720"/>
        <w:jc w:val="center"/>
        <w:outlineLvl w:val="1"/>
        <w:rPr>
          <w:rFonts w:ascii="Times New Roman" w:hAnsi="Times New Roman"/>
          <w:sz w:val="28"/>
          <w:szCs w:val="28"/>
        </w:rPr>
      </w:pPr>
      <w:r>
        <w:rPr>
          <w:rFonts w:ascii="Times New Roman" w:hAnsi="Times New Roman"/>
          <w:noProof/>
          <w:sz w:val="28"/>
          <w:szCs w:val="28"/>
        </w:rPr>
        <w:pict>
          <v:shapetype id="_x0000_t109" coordsize="21600,21600" o:spt="109" path="m,l,21600r21600,l21600,xe">
            <v:stroke joinstyle="miter"/>
            <v:path gradientshapeok="t" o:connecttype="rect"/>
          </v:shapetype>
          <v:shape id="Блок-схема: процесс 14" o:spid="_x0000_s1027" type="#_x0000_t109" style="position:absolute;left:0;text-align:left;margin-left:78.45pt;margin-top:.8pt;width:329.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">
            <v:textbox>
              <w:txbxContent>
                <w:p w:rsidR="008E1215" w:rsidRPr="00435A21" w:rsidRDefault="008E1215" w:rsidP="00C23ABB">
                  <w:pPr>
                    <w:autoSpaceDE w:val="0"/>
                    <w:autoSpaceDN w:val="0"/>
                    <w:adjustRightInd w:val="0"/>
                    <w:jc w:val="both"/>
                    <w:rPr>
                      <w:rFonts w:ascii="Times New Roman" w:eastAsiaTheme="minorHAnsi" w:hAnsi="Times New Roman"/>
                      <w:sz w:val="24"/>
                      <w:szCs w:val="24"/>
                    </w:rPr>
                  </w:pPr>
                  <w:r w:rsidRPr="00435A21">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435A21">
                    <w:rPr>
                      <w:rFonts w:ascii="Times New Roman" w:eastAsiaTheme="minorHAnsi" w:hAnsi="Times New Roman"/>
                      <w:sz w:val="24"/>
                      <w:szCs w:val="24"/>
                    </w:rPr>
                    <w:t xml:space="preserve">Поступление Заявления </w:t>
                  </w:r>
                </w:p>
                <w:p w:rsidR="008E1215" w:rsidRPr="00676A08" w:rsidRDefault="008E1215" w:rsidP="00C23ABB">
                  <w:pPr>
                    <w:rPr>
                      <w:szCs w:val="24"/>
                    </w:rPr>
                  </w:pPr>
                </w:p>
              </w:txbxContent>
            </v:textbox>
          </v:shape>
        </w:pict>
      </w:r>
    </w:p>
    <w:p w:rsidR="00C23ABB" w:rsidRPr="00881D00" w:rsidRDefault="008B649C" w:rsidP="00C23ABB">
      <w:pPr>
        <w:autoSpaceDE w:val="0"/>
        <w:autoSpaceDN w:val="0"/>
        <w:adjustRightInd w:val="0"/>
        <w:jc w:val="center"/>
        <w:outlineLvl w:val="1"/>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Прямая со стрелкой 13" o:spid="_x0000_s1031" type="#_x0000_t32" style="position:absolute;left:0;text-align:left;margin-left:239.15pt;margin-top:1.35pt;width:.3pt;height:42.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">
            <v:stroke endarrow="block"/>
            <w10:wrap anchorx="margin"/>
          </v:shape>
        </w:pict>
      </w:r>
    </w:p>
    <w:p w:rsidR="00C23ABB" w:rsidRDefault="00C23ABB" w:rsidP="00C23ABB">
      <w:pPr>
        <w:pStyle w:val="ConsPlusNormal"/>
        <w:widowControl/>
        <w:ind w:firstLine="0"/>
        <w:rPr>
          <w:rFonts w:ascii="Times New Roman" w:hAnsi="Times New Roman" w:cs="Times New Roman"/>
          <w:sz w:val="28"/>
          <w:szCs w:val="28"/>
        </w:rPr>
      </w:pPr>
    </w:p>
    <w:p w:rsidR="00C23ABB" w:rsidRPr="00881D00" w:rsidRDefault="008B649C" w:rsidP="00C23ABB">
      <w:pPr>
        <w:pStyle w:val="ConsPlusNormal"/>
        <w:widowControl/>
        <w:ind w:firstLine="0"/>
        <w:rPr>
          <w:rFonts w:ascii="Times New Roman" w:hAnsi="Times New Roman" w:cs="Times New Roman"/>
          <w:sz w:val="28"/>
          <w:szCs w:val="28"/>
        </w:rPr>
      </w:pPr>
      <w:r w:rsidRPr="008B649C">
        <w:rPr>
          <w:rFonts w:ascii="Times New Roman" w:hAnsi="Times New Roman"/>
          <w:noProof/>
          <w:sz w:val="28"/>
          <w:szCs w:val="28"/>
        </w:rPr>
        <w:pict>
          <v:shape id="Блок-схема: процесс 12" o:spid="_x0000_s1030" type="#_x0000_t109" style="position:absolute;margin-left:78.45pt;margin-top:-.45pt;width:329.35pt;height:45.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">
            <v:textbox style="mso-next-textbox:#Блок-схема: процесс 12">
              <w:txbxContent>
                <w:p w:rsidR="008E1215" w:rsidRPr="00666F50" w:rsidRDefault="008E1215" w:rsidP="00C23ABB">
                  <w:pPr>
                    <w:spacing w:line="192" w:lineRule="auto"/>
                    <w:jc w:val="center"/>
                    <w:rPr>
                      <w:rFonts w:ascii="Times New Roman" w:hAnsi="Times New Roman"/>
                      <w:sz w:val="28"/>
                      <w:szCs w:val="28"/>
                    </w:rPr>
                  </w:pPr>
                  <w:r w:rsidRPr="00A230A9">
                    <w:rPr>
                      <w:rFonts w:ascii="Times New Roman" w:hAnsi="Times New Roman"/>
                      <w:sz w:val="24"/>
                      <w:szCs w:val="24"/>
                    </w:rPr>
                    <w:t xml:space="preserve">Регистрация заявления    </w:t>
                  </w:r>
                </w:p>
              </w:txbxContent>
            </v:textbox>
          </v:shape>
        </w:pict>
      </w:r>
    </w:p>
    <w:p w:rsidR="00C23ABB" w:rsidRPr="00881D00" w:rsidRDefault="00C23ABB" w:rsidP="00C23ABB">
      <w:pPr>
        <w:jc w:val="center"/>
        <w:rPr>
          <w:rFonts w:ascii="Times New Roman" w:hAnsi="Times New Roman"/>
          <w:sz w:val="28"/>
          <w:szCs w:val="28"/>
        </w:rPr>
      </w:pPr>
    </w:p>
    <w:p w:rsidR="00C23ABB" w:rsidRDefault="008B649C" w:rsidP="00C23ABB">
      <w:pPr>
        <w:jc w:val="center"/>
        <w:rPr>
          <w:rFonts w:ascii="Times New Roman" w:hAnsi="Times New Roman"/>
          <w:sz w:val="28"/>
          <w:szCs w:val="28"/>
        </w:rPr>
      </w:pPr>
      <w:r>
        <w:rPr>
          <w:rFonts w:ascii="Times New Roman" w:hAnsi="Times New Roman"/>
          <w:noProof/>
          <w:sz w:val="28"/>
          <w:szCs w:val="28"/>
        </w:rPr>
        <w:pict>
          <v:shape id="Блок-схема: процесс 10" o:spid="_x0000_s1029" type="#_x0000_t109" style="position:absolute;left:0;text-align:left;margin-left:78.45pt;margin-top:39.25pt;width:332.9pt;height:51.3pt;z-index:251662336;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">
            <v:textbox style="mso-next-textbox:#Блок-схема: процесс 10">
              <w:txbxContent>
                <w:p w:rsidR="008E1215" w:rsidRPr="00676A08" w:rsidRDefault="008E1215" w:rsidP="00C23ABB">
                  <w:pPr>
                    <w:autoSpaceDE w:val="0"/>
                    <w:autoSpaceDN w:val="0"/>
                    <w:adjustRightInd w:val="0"/>
                    <w:jc w:val="center"/>
                    <w:rPr>
                      <w:rFonts w:ascii="Times New Roman" w:eastAsiaTheme="minorHAnsi" w:hAnsi="Times New Roman"/>
                      <w:sz w:val="24"/>
                      <w:szCs w:val="24"/>
                    </w:rPr>
                  </w:pPr>
                  <w:r w:rsidRPr="00676A08">
                    <w:rPr>
                      <w:rFonts w:ascii="Times New Roman" w:eastAsiaTheme="minorHAnsi" w:hAnsi="Times New Roman"/>
                      <w:sz w:val="24"/>
                      <w:szCs w:val="24"/>
                    </w:rPr>
                    <w:t>Рассмотрение Заявления и приложенных к нему                           документов, в том числе направление межведомственных                                  запросов</w:t>
                  </w:r>
                </w:p>
                <w:p w:rsidR="008E1215" w:rsidRDefault="008E1215" w:rsidP="00C23ABB">
                  <w:pPr>
                    <w:autoSpaceDE w:val="0"/>
                    <w:autoSpaceDN w:val="0"/>
                    <w:adjustRightInd w:val="0"/>
                    <w:jc w:val="both"/>
                    <w:rPr>
                      <w:rFonts w:ascii="Courier New" w:eastAsiaTheme="minorHAnsi" w:hAnsi="Courier New" w:cs="Courier New"/>
                      <w:sz w:val="20"/>
                    </w:rPr>
                  </w:pPr>
                </w:p>
                <w:p w:rsidR="008E1215" w:rsidRPr="00676A08" w:rsidRDefault="008E1215" w:rsidP="00C23ABB">
                  <w:pPr>
                    <w:rPr>
                      <w:szCs w:val="28"/>
                    </w:rPr>
                  </w:pPr>
                </w:p>
              </w:txbxContent>
            </v:textbox>
          </v:shape>
        </w:pict>
      </w:r>
      <w:r w:rsidR="00C23ABB">
        <w:rPr>
          <w:rFonts w:ascii="Times New Roman" w:hAnsi="Times New Roman"/>
          <w:sz w:val="28"/>
          <w:szCs w:val="28"/>
        </w:rPr>
        <w:t xml:space="preserve">         </w:t>
      </w:r>
      <w:r w:rsidR="00C23ABB">
        <w:rPr>
          <w:rFonts w:ascii="Times New Roman" w:hAnsi="Times New Roman"/>
          <w:noProof/>
          <w:sz w:val="28"/>
          <w:szCs w:val="28"/>
          <w:lang w:eastAsia="ru-RU"/>
        </w:rPr>
        <w:drawing>
          <wp:inline distT="0" distB="0" distL="0" distR="0">
            <wp:extent cx="158750" cy="57277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572770"/>
                    </a:xfrm>
                    <a:prstGeom prst="rect">
                      <a:avLst/>
                    </a:prstGeom>
                    <a:noFill/>
                  </pic:spPr>
                </pic:pic>
              </a:graphicData>
            </a:graphic>
          </wp:inline>
        </w:drawing>
      </w:r>
      <w:r w:rsidR="00C23ABB">
        <w:rPr>
          <w:rFonts w:ascii="Times New Roman" w:hAnsi="Times New Roman"/>
          <w:sz w:val="28"/>
          <w:szCs w:val="28"/>
        </w:rPr>
        <w:t xml:space="preserve">    </w:t>
      </w:r>
      <w:r w:rsidR="00C23ABB">
        <w:rPr>
          <w:rFonts w:ascii="Times New Roman" w:hAnsi="Times New Roman"/>
          <w:sz w:val="28"/>
          <w:szCs w:val="28"/>
        </w:rPr>
        <w:tab/>
        <w:t xml:space="preserve"> </w:t>
      </w:r>
    </w:p>
    <w:p w:rsidR="00C23ABB" w:rsidRDefault="00C23ABB" w:rsidP="00C23ABB">
      <w:pPr>
        <w:rPr>
          <w:rFonts w:ascii="Times New Roman" w:hAnsi="Times New Roman"/>
          <w:noProof/>
          <w:sz w:val="28"/>
          <w:szCs w:val="28"/>
        </w:rPr>
      </w:pPr>
    </w:p>
    <w:p w:rsidR="00C23ABB" w:rsidRDefault="00C23ABB" w:rsidP="00C23ABB">
      <w:pPr>
        <w:rPr>
          <w:rFonts w:ascii="Times New Roman" w:hAnsi="Times New Roman"/>
          <w:sz w:val="28"/>
          <w:szCs w:val="28"/>
        </w:rPr>
      </w:pPr>
      <w:r>
        <w:rPr>
          <w:rFonts w:ascii="Times New Roman" w:hAnsi="Times New Roman"/>
          <w:noProof/>
          <w:sz w:val="28"/>
          <w:szCs w:val="28"/>
        </w:rPr>
        <w:t xml:space="preserve">                                                                     </w:t>
      </w:r>
      <w:r>
        <w:rPr>
          <w:rFonts w:ascii="Times New Roman" w:hAnsi="Times New Roman"/>
          <w:noProof/>
          <w:sz w:val="28"/>
          <w:szCs w:val="28"/>
          <w:lang w:eastAsia="ru-RU"/>
        </w:rPr>
        <w:drawing>
          <wp:inline distT="0" distB="0" distL="0" distR="0">
            <wp:extent cx="158750" cy="572770"/>
            <wp:effectExtent l="0" t="0" r="0"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572770"/>
                    </a:xfrm>
                    <a:prstGeom prst="rect">
                      <a:avLst/>
                    </a:prstGeom>
                    <a:noFill/>
                  </pic:spPr>
                </pic:pic>
              </a:graphicData>
            </a:graphic>
          </wp:inline>
        </w:drawing>
      </w:r>
      <w:r w:rsidR="008B649C">
        <w:rPr>
          <w:rFonts w:ascii="Times New Roman" w:hAnsi="Times New Roman"/>
          <w:noProof/>
          <w:sz w:val="28"/>
          <w:szCs w:val="28"/>
        </w:rPr>
        <w:pict>
          <v:shape id="Блок-схема: процесс 9" o:spid="_x0000_s1028" type="#_x0000_t109" style="position:absolute;margin-left:185.7pt;margin-top:39.9pt;width:116.25pt;height:53.75pt;z-index:25166131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">
            <v:textbox style="mso-next-textbox:#Блок-схема: процесс 9">
              <w:txbxContent>
                <w:p w:rsidR="008E1215" w:rsidRPr="00AE0E19" w:rsidRDefault="008E1215" w:rsidP="00C23ABB">
                  <w:pPr>
                    <w:autoSpaceDE w:val="0"/>
                    <w:autoSpaceDN w:val="0"/>
                    <w:adjustRightInd w:val="0"/>
                    <w:jc w:val="center"/>
                    <w:outlineLvl w:val="0"/>
                    <w:rPr>
                      <w:rFonts w:ascii="Times New Roman" w:hAnsi="Times New Roman"/>
                      <w:sz w:val="24"/>
                      <w:szCs w:val="24"/>
                    </w:rPr>
                  </w:pPr>
                  <w:r>
                    <w:rPr>
                      <w:rFonts w:ascii="Times New Roman" w:hAnsi="Times New Roman"/>
                      <w:sz w:val="24"/>
                      <w:szCs w:val="24"/>
                    </w:rPr>
                    <w:t>Основание для отказа в выдаче разрешения на размещение Объекта</w:t>
                  </w:r>
                </w:p>
              </w:txbxContent>
            </v:textbox>
          </v:shape>
        </w:pict>
      </w:r>
      <w:r>
        <w:rPr>
          <w:rFonts w:ascii="Times New Roman" w:hAnsi="Times New Roman"/>
          <w:sz w:val="28"/>
          <w:szCs w:val="28"/>
        </w:rPr>
        <w:t xml:space="preserve">    </w:t>
      </w:r>
    </w:p>
    <w:p w:rsidR="00C23ABB" w:rsidRPr="00881D00" w:rsidRDefault="008B649C" w:rsidP="00C23ABB">
      <w:pPr>
        <w:rPr>
          <w:rFonts w:ascii="Times New Roman" w:hAnsi="Times New Roman"/>
          <w:sz w:val="28"/>
          <w:szCs w:val="28"/>
        </w:rPr>
      </w:pPr>
      <w:r>
        <w:rPr>
          <w:rFonts w:ascii="Times New Roman" w:hAnsi="Times New Roman"/>
          <w:noProof/>
          <w:sz w:val="28"/>
          <w:szCs w:val="28"/>
        </w:rPr>
        <w:pict>
          <v:shape id="_x0000_s1034" type="#_x0000_t109" style="position:absolute;margin-left:334.2pt;margin-top:6.8pt;width:138pt;height:73.6pt;z-index:2516674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">
            <v:textbox style="mso-next-textbox:#_x0000_s1034">
              <w:txbxContent>
                <w:p w:rsidR="008E1215" w:rsidRPr="00AE0E19" w:rsidRDefault="008E1215" w:rsidP="00C23ABB">
                  <w:pPr>
                    <w:autoSpaceDE w:val="0"/>
                    <w:autoSpaceDN w:val="0"/>
                    <w:adjustRightInd w:val="0"/>
                    <w:jc w:val="center"/>
                    <w:outlineLvl w:val="0"/>
                    <w:rPr>
                      <w:rFonts w:ascii="Times New Roman" w:hAnsi="Times New Roman"/>
                      <w:sz w:val="24"/>
                      <w:szCs w:val="24"/>
                    </w:rPr>
                  </w:pPr>
                  <w:r>
                    <w:rPr>
                      <w:rFonts w:ascii="Times New Roman" w:hAnsi="Times New Roman"/>
                      <w:sz w:val="24"/>
                      <w:szCs w:val="24"/>
                    </w:rPr>
                    <w:t>Принятие решения о выдаче разрешения на размещение Объекта</w:t>
                  </w:r>
                </w:p>
              </w:txbxContent>
            </v:textbox>
          </v:shape>
        </w:pict>
      </w:r>
      <w:r>
        <w:rPr>
          <w:rFonts w:ascii="Times New Roman" w:hAnsi="Times New Roman"/>
          <w:noProof/>
          <w:sz w:val="28"/>
          <w:szCs w:val="28"/>
        </w:rPr>
        <w:pict>
          <v:shape id="_x0000_s1033" type="#_x0000_t109" style="position:absolute;margin-left:.45pt;margin-top:6.8pt;width:153.75pt;height:73.6pt;z-index:2516664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">
            <v:textbox style="mso-next-textbox:#_x0000_s1033">
              <w:txbxContent>
                <w:p w:rsidR="008E1215" w:rsidRPr="00AE0E19" w:rsidRDefault="008E1215" w:rsidP="00C23ABB">
                  <w:pPr>
                    <w:autoSpaceDE w:val="0"/>
                    <w:autoSpaceDN w:val="0"/>
                    <w:adjustRightInd w:val="0"/>
                    <w:jc w:val="center"/>
                    <w:outlineLvl w:val="0"/>
                    <w:rPr>
                      <w:rFonts w:ascii="Times New Roman" w:hAnsi="Times New Roman"/>
                      <w:sz w:val="24"/>
                      <w:szCs w:val="24"/>
                    </w:rPr>
                  </w:pPr>
                  <w:r>
                    <w:rPr>
                      <w:rFonts w:ascii="Times New Roman" w:hAnsi="Times New Roman"/>
                      <w:sz w:val="24"/>
                      <w:szCs w:val="24"/>
                    </w:rPr>
                    <w:t>Принятие решения об отказе в выдаче разрешения на размещение Объекта</w:t>
                  </w:r>
                </w:p>
              </w:txbxContent>
            </v:textbox>
          </v:shape>
        </w:pict>
      </w:r>
    </w:p>
    <w:p w:rsidR="00C23ABB" w:rsidRPr="00881D00" w:rsidRDefault="00C23ABB" w:rsidP="00C23ABB">
      <w:pPr>
        <w:rPr>
          <w:rFonts w:ascii="Times New Roman" w:hAnsi="Times New Roman"/>
          <w:sz w:val="28"/>
          <w:szCs w:val="28"/>
        </w:rPr>
      </w:pPr>
      <w:r>
        <w:rPr>
          <w:rFonts w:ascii="Times New Roman" w:hAnsi="Times New Roman"/>
          <w:sz w:val="28"/>
          <w:szCs w:val="28"/>
        </w:rPr>
        <w:t xml:space="preserve">                                            </w:t>
      </w:r>
      <w:r w:rsidRPr="00435A21">
        <w:rPr>
          <w:rFonts w:ascii="Times New Roman" w:hAnsi="Times New Roman"/>
          <w:noProof/>
          <w:sz w:val="28"/>
          <w:szCs w:val="28"/>
          <w:lang w:eastAsia="ru-RU"/>
        </w:rPr>
        <w:drawing>
          <wp:inline distT="0" distB="0" distL="0" distR="0">
            <wp:extent cx="314090" cy="361831"/>
            <wp:effectExtent l="0" t="0" r="28810" b="0"/>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316758" cy="364904"/>
                    </a:xfrm>
                    <a:prstGeom prst="rect">
                      <a:avLst/>
                    </a:prstGeom>
                    <a:noFill/>
                  </pic:spPr>
                </pic:pic>
              </a:graphicData>
            </a:graphic>
          </wp:inline>
        </w:drawing>
      </w: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314090" cy="361831"/>
            <wp:effectExtent l="38100" t="0" r="0"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200000">
                      <a:off x="0" y="0"/>
                      <a:ext cx="316758" cy="364904"/>
                    </a:xfrm>
                    <a:prstGeom prst="rect">
                      <a:avLst/>
                    </a:prstGeom>
                    <a:noFill/>
                  </pic:spPr>
                </pic:pic>
              </a:graphicData>
            </a:graphic>
          </wp:inline>
        </w:drawing>
      </w:r>
    </w:p>
    <w:p w:rsidR="00C23ABB" w:rsidRDefault="008B649C" w:rsidP="00C23ABB">
      <w:pPr>
        <w:rPr>
          <w:rFonts w:ascii="Times New Roman" w:hAnsi="Times New Roman"/>
          <w:sz w:val="28"/>
          <w:szCs w:val="28"/>
        </w:rPr>
      </w:pPr>
      <w:r>
        <w:rPr>
          <w:rFonts w:ascii="Times New Roman" w:hAnsi="Times New Roman"/>
          <w:noProof/>
          <w:sz w:val="28"/>
          <w:szCs w:val="28"/>
        </w:rPr>
        <w:pict>
          <v:shape id="Блок-схема: процесс 26" o:spid="_x0000_s1032" type="#_x0000_t109" style="position:absolute;margin-left:80.7pt;margin-top:41.05pt;width:332.25pt;height:41.9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">
            <v:textbox style="mso-next-textbox:#Блок-схема: процесс 26">
              <w:txbxContent>
                <w:p w:rsidR="008E1215" w:rsidRPr="004663FC" w:rsidRDefault="008E1215" w:rsidP="00C23ABB">
                  <w:pPr>
                    <w:jc w:val="center"/>
                    <w:rPr>
                      <w:rFonts w:ascii="Times New Roman" w:hAnsi="Times New Roman"/>
                      <w:sz w:val="24"/>
                      <w:szCs w:val="24"/>
                    </w:rPr>
                  </w:pPr>
                  <w:r w:rsidRPr="004663FC">
                    <w:rPr>
                      <w:rFonts w:ascii="Times New Roman" w:hAnsi="Times New Roman"/>
                      <w:sz w:val="24"/>
                      <w:szCs w:val="24"/>
                    </w:rPr>
                    <w:t xml:space="preserve">Выдача </w:t>
                  </w:r>
                  <w:r>
                    <w:rPr>
                      <w:rFonts w:ascii="Times New Roman" w:hAnsi="Times New Roman"/>
                      <w:sz w:val="24"/>
                      <w:szCs w:val="24"/>
                    </w:rPr>
                    <w:t>(направление) заявителю результата предоставления муниципальной услуги</w:t>
                  </w:r>
                </w:p>
              </w:txbxContent>
            </v:textbox>
            <w10:wrap anchorx="margin"/>
          </v:shape>
        </w:pict>
      </w:r>
      <w:r w:rsidR="00C23ABB">
        <w:rPr>
          <w:rFonts w:ascii="Times New Roman" w:hAnsi="Times New Roman"/>
          <w:sz w:val="28"/>
          <w:szCs w:val="28"/>
        </w:rPr>
        <w:t xml:space="preserve">                            </w:t>
      </w:r>
      <w:r w:rsidR="00C23ABB">
        <w:rPr>
          <w:rFonts w:ascii="Times New Roman" w:hAnsi="Times New Roman"/>
          <w:noProof/>
          <w:sz w:val="28"/>
          <w:szCs w:val="28"/>
          <w:lang w:eastAsia="ru-RU"/>
        </w:rPr>
        <w:drawing>
          <wp:inline distT="0" distB="0" distL="0" distR="0">
            <wp:extent cx="158750" cy="572770"/>
            <wp:effectExtent l="0" t="0" r="0" b="0"/>
            <wp:docPr id="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572770"/>
                    </a:xfrm>
                    <a:prstGeom prst="rect">
                      <a:avLst/>
                    </a:prstGeom>
                    <a:noFill/>
                  </pic:spPr>
                </pic:pic>
              </a:graphicData>
            </a:graphic>
          </wp:inline>
        </w:drawing>
      </w:r>
      <w:r w:rsidR="00C23ABB">
        <w:rPr>
          <w:rFonts w:ascii="Times New Roman" w:hAnsi="Times New Roman"/>
          <w:sz w:val="28"/>
          <w:szCs w:val="28"/>
        </w:rPr>
        <w:t xml:space="preserve">                                                                                </w:t>
      </w:r>
      <w:r w:rsidR="00C23ABB">
        <w:rPr>
          <w:rFonts w:ascii="Times New Roman" w:hAnsi="Times New Roman"/>
          <w:noProof/>
          <w:sz w:val="28"/>
          <w:szCs w:val="28"/>
          <w:lang w:eastAsia="ru-RU"/>
        </w:rPr>
        <w:drawing>
          <wp:inline distT="0" distB="0" distL="0" distR="0">
            <wp:extent cx="158750" cy="572770"/>
            <wp:effectExtent l="0" t="0" r="0" b="0"/>
            <wp:docPr id="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 cy="572770"/>
                    </a:xfrm>
                    <a:prstGeom prst="rect">
                      <a:avLst/>
                    </a:prstGeom>
                    <a:noFill/>
                  </pic:spPr>
                </pic:pic>
              </a:graphicData>
            </a:graphic>
          </wp:inline>
        </w:drawing>
      </w:r>
      <w:r w:rsidR="00C23ABB">
        <w:rPr>
          <w:rFonts w:ascii="Times New Roman" w:hAnsi="Times New Roman"/>
          <w:sz w:val="28"/>
          <w:szCs w:val="28"/>
        </w:rPr>
        <w:t xml:space="preserve">     </w:t>
      </w:r>
    </w:p>
    <w:p w:rsidR="00C23ABB" w:rsidRPr="00881D00" w:rsidRDefault="00C23ABB" w:rsidP="00C23ABB">
      <w:pPr>
        <w:rPr>
          <w:rFonts w:ascii="Times New Roman" w:hAnsi="Times New Roman"/>
          <w:sz w:val="28"/>
          <w:szCs w:val="28"/>
        </w:rPr>
      </w:pPr>
      <w:r>
        <w:rPr>
          <w:rFonts w:ascii="Times New Roman" w:hAnsi="Times New Roman"/>
          <w:sz w:val="28"/>
          <w:szCs w:val="28"/>
        </w:rPr>
        <w:t xml:space="preserve">                                                                                                       </w:t>
      </w:r>
    </w:p>
    <w:p w:rsidR="00C23ABB" w:rsidRPr="00881D00" w:rsidRDefault="00C23ABB" w:rsidP="00C23ABB">
      <w:pPr>
        <w:jc w:val="center"/>
        <w:rPr>
          <w:rFonts w:ascii="Times New Roman" w:hAnsi="Times New Roman"/>
          <w:sz w:val="28"/>
          <w:szCs w:val="28"/>
        </w:rPr>
      </w:pPr>
      <w:r>
        <w:rPr>
          <w:rFonts w:ascii="Times New Roman" w:hAnsi="Times New Roman"/>
          <w:sz w:val="28"/>
          <w:szCs w:val="28"/>
        </w:rPr>
        <w:t xml:space="preserve">        </w:t>
      </w:r>
    </w:p>
    <w:p w:rsidR="004E4F79" w:rsidRPr="00A176B4" w:rsidRDefault="00B24A8C" w:rsidP="00B24A8C">
      <w:pPr>
        <w:rPr>
          <w:rFonts w:ascii="Times New Roman" w:hAnsi="Times New Roman"/>
          <w:sz w:val="28"/>
          <w:szCs w:val="28"/>
        </w:rPr>
      </w:pPr>
      <w:r>
        <w:rPr>
          <w:rFonts w:ascii="Times New Roman" w:hAnsi="Times New Roman"/>
          <w:sz w:val="28"/>
          <w:szCs w:val="28"/>
        </w:rPr>
        <w:t xml:space="preserve">      </w:t>
      </w:r>
    </w:p>
    <w:bookmarkEnd w:id="0"/>
    <w:p w:rsidR="00243F34" w:rsidRPr="00A176B4" w:rsidRDefault="00243F34" w:rsidP="00677FAB">
      <w:pPr>
        <w:spacing w:after="0" w:line="240" w:lineRule="auto"/>
        <w:jc w:val="both"/>
        <w:rPr>
          <w:rFonts w:ascii="Times New Roman" w:hAnsi="Times New Roman"/>
          <w:sz w:val="28"/>
          <w:szCs w:val="28"/>
        </w:rPr>
      </w:pPr>
    </w:p>
    <w:sectPr w:rsidR="00243F34" w:rsidRPr="00A176B4" w:rsidSect="0029032B">
      <w:headerReference w:type="default" r:id="rId56"/>
      <w:footerReference w:type="default" r:id="rId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215" w:rsidRDefault="008E1215" w:rsidP="00677FAB">
      <w:pPr>
        <w:spacing w:after="0" w:line="240" w:lineRule="auto"/>
      </w:pPr>
      <w:r>
        <w:separator/>
      </w:r>
    </w:p>
  </w:endnote>
  <w:endnote w:type="continuationSeparator" w:id="0">
    <w:p w:rsidR="008E1215" w:rsidRDefault="008E1215" w:rsidP="00677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Console">
    <w:panose1 w:val="020B0609040504020204"/>
    <w:charset w:val="CC"/>
    <w:family w:val="modern"/>
    <w:pitch w:val="fixed"/>
    <w:sig w:usb0="8000028F" w:usb1="00001800" w:usb2="00000000" w:usb3="00000000" w:csb0="0000001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215" w:rsidRDefault="008E1215">
    <w:pPr>
      <w:pStyle w:val="a9"/>
      <w:jc w:val="center"/>
    </w:pPr>
  </w:p>
  <w:p w:rsidR="008E1215" w:rsidRDefault="008E121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215" w:rsidRDefault="008E1215" w:rsidP="00677FAB">
      <w:pPr>
        <w:spacing w:after="0" w:line="240" w:lineRule="auto"/>
      </w:pPr>
      <w:r>
        <w:separator/>
      </w:r>
    </w:p>
  </w:footnote>
  <w:footnote w:type="continuationSeparator" w:id="0">
    <w:p w:rsidR="008E1215" w:rsidRDefault="008E1215" w:rsidP="00677F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215" w:rsidRPr="003C5DB0" w:rsidRDefault="008E1215">
    <w:pPr>
      <w:pStyle w:val="a7"/>
      <w:jc w:val="center"/>
      <w:rPr>
        <w:rFonts w:ascii="Times New Roman" w:hAnsi="Times New Roman"/>
        <w:sz w:val="24"/>
        <w:szCs w:val="24"/>
      </w:rPr>
    </w:pPr>
  </w:p>
  <w:p w:rsidR="008E1215" w:rsidRPr="003937FC" w:rsidRDefault="008E1215">
    <w:pPr>
      <w:pStyle w:val="a7"/>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E06508"/>
    <w:multiLevelType w:val="hybridMultilevel"/>
    <w:tmpl w:val="CCEE67B2"/>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B717F7"/>
    <w:multiLevelType w:val="hybridMultilevel"/>
    <w:tmpl w:val="CD024D22"/>
    <w:lvl w:ilvl="0" w:tplc="97D8B770">
      <w:start w:val="1"/>
      <w:numFmt w:val="decimal"/>
      <w:lvlText w:val="%1."/>
      <w:lvlJc w:val="left"/>
      <w:pPr>
        <w:tabs>
          <w:tab w:val="num" w:pos="840"/>
        </w:tabs>
        <w:ind w:left="840" w:hanging="8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2DB66A8"/>
    <w:multiLevelType w:val="hybridMultilevel"/>
    <w:tmpl w:val="418874C4"/>
    <w:lvl w:ilvl="0" w:tplc="F02C481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248132C6"/>
    <w:multiLevelType w:val="hybridMultilevel"/>
    <w:tmpl w:val="E224276A"/>
    <w:lvl w:ilvl="0" w:tplc="4DBA6C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88F2DDB"/>
    <w:multiLevelType w:val="hybridMultilevel"/>
    <w:tmpl w:val="5D7276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F65D12"/>
    <w:multiLevelType w:val="hybridMultilevel"/>
    <w:tmpl w:val="9E083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8">
    <w:nsid w:val="37B25BE3"/>
    <w:multiLevelType w:val="hybridMultilevel"/>
    <w:tmpl w:val="43989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137316"/>
    <w:multiLevelType w:val="hybridMultilevel"/>
    <w:tmpl w:val="7FE03E1A"/>
    <w:lvl w:ilvl="0" w:tplc="D94233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AF67383"/>
    <w:multiLevelType w:val="hybridMultilevel"/>
    <w:tmpl w:val="5D88836E"/>
    <w:lvl w:ilvl="0" w:tplc="879E5392">
      <w:start w:val="1"/>
      <w:numFmt w:val="decimal"/>
      <w:lvlText w:val="%1)"/>
      <w:lvlJc w:val="left"/>
      <w:pPr>
        <w:ind w:left="1125" w:hanging="64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F192741"/>
    <w:multiLevelType w:val="hybridMultilevel"/>
    <w:tmpl w:val="B78C1B76"/>
    <w:lvl w:ilvl="0" w:tplc="81CAA8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4">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5">
    <w:nsid w:val="5D135D29"/>
    <w:multiLevelType w:val="hybridMultilevel"/>
    <w:tmpl w:val="810E7F9A"/>
    <w:lvl w:ilvl="0" w:tplc="C28265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8B817C4"/>
    <w:multiLevelType w:val="hybridMultilevel"/>
    <w:tmpl w:val="EBBE6B00"/>
    <w:lvl w:ilvl="0" w:tplc="333261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4CD3F3F"/>
    <w:multiLevelType w:val="hybridMultilevel"/>
    <w:tmpl w:val="FE5A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78603E"/>
    <w:multiLevelType w:val="hybridMultilevel"/>
    <w:tmpl w:val="EAC6342C"/>
    <w:lvl w:ilvl="0" w:tplc="BA1410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8702D5B"/>
    <w:multiLevelType w:val="hybridMultilevel"/>
    <w:tmpl w:val="1876B888"/>
    <w:lvl w:ilvl="0" w:tplc="D304F808">
      <w:start w:val="1"/>
      <w:numFmt w:val="decimal"/>
      <w:lvlText w:val="%1."/>
      <w:lvlJc w:val="left"/>
      <w:pPr>
        <w:ind w:left="677" w:hanging="360"/>
      </w:pPr>
      <w:rPr>
        <w:rFonts w:ascii="Times New Roman" w:hAnsi="Times New Roman" w:cs="Times New Roman" w:hint="default"/>
        <w:b w:val="0"/>
        <w:sz w:val="24"/>
        <w:szCs w:val="24"/>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0">
    <w:nsid w:val="7D2673EA"/>
    <w:multiLevelType w:val="hybridMultilevel"/>
    <w:tmpl w:val="D9CCE868"/>
    <w:lvl w:ilvl="0" w:tplc="6CCEA9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4"/>
  </w:num>
  <w:num w:numId="3">
    <w:abstractNumId w:val="7"/>
  </w:num>
  <w:num w:numId="4">
    <w:abstractNumId w:val="11"/>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
  </w:num>
  <w:num w:numId="8">
    <w:abstractNumId w:val="19"/>
  </w:num>
  <w:num w:numId="9">
    <w:abstractNumId w:val="0"/>
  </w:num>
  <w:num w:numId="10">
    <w:abstractNumId w:val="1"/>
  </w:num>
  <w:num w:numId="11">
    <w:abstractNumId w:val="6"/>
  </w:num>
  <w:num w:numId="12">
    <w:abstractNumId w:val="5"/>
  </w:num>
  <w:num w:numId="13">
    <w:abstractNumId w:val="8"/>
  </w:num>
  <w:num w:numId="14">
    <w:abstractNumId w:val="3"/>
  </w:num>
  <w:num w:numId="15">
    <w:abstractNumId w:val="18"/>
  </w:num>
  <w:num w:numId="16">
    <w:abstractNumId w:val="9"/>
  </w:num>
  <w:num w:numId="17">
    <w:abstractNumId w:val="12"/>
  </w:num>
  <w:num w:numId="18">
    <w:abstractNumId w:val="20"/>
  </w:num>
  <w:num w:numId="19">
    <w:abstractNumId w:val="16"/>
  </w:num>
  <w:num w:numId="20">
    <w:abstractNumId w:val="10"/>
  </w:num>
  <w:num w:numId="21">
    <w:abstractNumId w:val="4"/>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6A7352"/>
    <w:rsid w:val="00010184"/>
    <w:rsid w:val="00013FCD"/>
    <w:rsid w:val="000226BE"/>
    <w:rsid w:val="00047217"/>
    <w:rsid w:val="000603CD"/>
    <w:rsid w:val="000628C3"/>
    <w:rsid w:val="00065342"/>
    <w:rsid w:val="00070444"/>
    <w:rsid w:val="00073732"/>
    <w:rsid w:val="00080F8C"/>
    <w:rsid w:val="0008410C"/>
    <w:rsid w:val="000922A7"/>
    <w:rsid w:val="00094991"/>
    <w:rsid w:val="000A0C94"/>
    <w:rsid w:val="000A4252"/>
    <w:rsid w:val="000C1FCB"/>
    <w:rsid w:val="000C5037"/>
    <w:rsid w:val="000D5BA9"/>
    <w:rsid w:val="000E711A"/>
    <w:rsid w:val="000F1E0E"/>
    <w:rsid w:val="000F3751"/>
    <w:rsid w:val="00131651"/>
    <w:rsid w:val="00132C7F"/>
    <w:rsid w:val="001356F3"/>
    <w:rsid w:val="0013648D"/>
    <w:rsid w:val="0014725C"/>
    <w:rsid w:val="0014757C"/>
    <w:rsid w:val="00155A6E"/>
    <w:rsid w:val="00177419"/>
    <w:rsid w:val="00181762"/>
    <w:rsid w:val="0019055F"/>
    <w:rsid w:val="001936ED"/>
    <w:rsid w:val="00195AA4"/>
    <w:rsid w:val="001960B7"/>
    <w:rsid w:val="001A39EA"/>
    <w:rsid w:val="001A5A7D"/>
    <w:rsid w:val="001A63CF"/>
    <w:rsid w:val="001A7612"/>
    <w:rsid w:val="001B7B2B"/>
    <w:rsid w:val="001C35D5"/>
    <w:rsid w:val="001C5B58"/>
    <w:rsid w:val="001D637F"/>
    <w:rsid w:val="001F52AA"/>
    <w:rsid w:val="0020091B"/>
    <w:rsid w:val="00215E97"/>
    <w:rsid w:val="002311DC"/>
    <w:rsid w:val="00231E66"/>
    <w:rsid w:val="00241FEC"/>
    <w:rsid w:val="00243F34"/>
    <w:rsid w:val="00254767"/>
    <w:rsid w:val="00255717"/>
    <w:rsid w:val="00261E5B"/>
    <w:rsid w:val="00265ABB"/>
    <w:rsid w:val="002756FA"/>
    <w:rsid w:val="00282DEE"/>
    <w:rsid w:val="002847E5"/>
    <w:rsid w:val="0029032B"/>
    <w:rsid w:val="00292E1E"/>
    <w:rsid w:val="002949FD"/>
    <w:rsid w:val="00295545"/>
    <w:rsid w:val="00296983"/>
    <w:rsid w:val="002A2284"/>
    <w:rsid w:val="002D3E96"/>
    <w:rsid w:val="002D4A99"/>
    <w:rsid w:val="002E47BE"/>
    <w:rsid w:val="002E6676"/>
    <w:rsid w:val="0031123C"/>
    <w:rsid w:val="0032600A"/>
    <w:rsid w:val="00327EA0"/>
    <w:rsid w:val="003303D1"/>
    <w:rsid w:val="003335E0"/>
    <w:rsid w:val="003347B4"/>
    <w:rsid w:val="003570D2"/>
    <w:rsid w:val="0036553B"/>
    <w:rsid w:val="00367146"/>
    <w:rsid w:val="003B37D8"/>
    <w:rsid w:val="003C3E3C"/>
    <w:rsid w:val="003C5DB0"/>
    <w:rsid w:val="003E217C"/>
    <w:rsid w:val="003E3B49"/>
    <w:rsid w:val="003E671A"/>
    <w:rsid w:val="003F61CB"/>
    <w:rsid w:val="004002D6"/>
    <w:rsid w:val="004120DD"/>
    <w:rsid w:val="004123D2"/>
    <w:rsid w:val="004200C3"/>
    <w:rsid w:val="0044279E"/>
    <w:rsid w:val="004569D4"/>
    <w:rsid w:val="00482148"/>
    <w:rsid w:val="00485532"/>
    <w:rsid w:val="00485816"/>
    <w:rsid w:val="004967DE"/>
    <w:rsid w:val="004A296D"/>
    <w:rsid w:val="004C0703"/>
    <w:rsid w:val="004C5A57"/>
    <w:rsid w:val="004D27B0"/>
    <w:rsid w:val="004D27E7"/>
    <w:rsid w:val="004E06AE"/>
    <w:rsid w:val="004E3BF4"/>
    <w:rsid w:val="004E46CC"/>
    <w:rsid w:val="004E4F79"/>
    <w:rsid w:val="004F63FC"/>
    <w:rsid w:val="00505E58"/>
    <w:rsid w:val="00506A07"/>
    <w:rsid w:val="00557C26"/>
    <w:rsid w:val="005629C5"/>
    <w:rsid w:val="00565C0B"/>
    <w:rsid w:val="00572244"/>
    <w:rsid w:val="00573E08"/>
    <w:rsid w:val="00593902"/>
    <w:rsid w:val="005B4FB7"/>
    <w:rsid w:val="005B5A63"/>
    <w:rsid w:val="005C14B1"/>
    <w:rsid w:val="005E2FF3"/>
    <w:rsid w:val="005F5574"/>
    <w:rsid w:val="00615F0F"/>
    <w:rsid w:val="00617FFC"/>
    <w:rsid w:val="00621165"/>
    <w:rsid w:val="00653058"/>
    <w:rsid w:val="00660E57"/>
    <w:rsid w:val="006637F1"/>
    <w:rsid w:val="006671BE"/>
    <w:rsid w:val="00667E58"/>
    <w:rsid w:val="00671184"/>
    <w:rsid w:val="0067624E"/>
    <w:rsid w:val="00677FAB"/>
    <w:rsid w:val="00686AFC"/>
    <w:rsid w:val="0069248D"/>
    <w:rsid w:val="006A3788"/>
    <w:rsid w:val="006A7352"/>
    <w:rsid w:val="006A7DEE"/>
    <w:rsid w:val="006C0E00"/>
    <w:rsid w:val="006D7905"/>
    <w:rsid w:val="006E2B98"/>
    <w:rsid w:val="006E7A4E"/>
    <w:rsid w:val="00706794"/>
    <w:rsid w:val="00711F36"/>
    <w:rsid w:val="00712DFB"/>
    <w:rsid w:val="007238EF"/>
    <w:rsid w:val="0073495D"/>
    <w:rsid w:val="00745AAB"/>
    <w:rsid w:val="00746CBD"/>
    <w:rsid w:val="00755F6A"/>
    <w:rsid w:val="00757B72"/>
    <w:rsid w:val="00767307"/>
    <w:rsid w:val="0077607A"/>
    <w:rsid w:val="007824F4"/>
    <w:rsid w:val="0078364F"/>
    <w:rsid w:val="00783D4E"/>
    <w:rsid w:val="00783DDD"/>
    <w:rsid w:val="00785427"/>
    <w:rsid w:val="00792C73"/>
    <w:rsid w:val="00792E83"/>
    <w:rsid w:val="00794693"/>
    <w:rsid w:val="007A25C5"/>
    <w:rsid w:val="007A7A70"/>
    <w:rsid w:val="007C1E0A"/>
    <w:rsid w:val="007C4DB3"/>
    <w:rsid w:val="007F2AE1"/>
    <w:rsid w:val="007F36C4"/>
    <w:rsid w:val="007F7232"/>
    <w:rsid w:val="007F7C01"/>
    <w:rsid w:val="00800809"/>
    <w:rsid w:val="008100BE"/>
    <w:rsid w:val="008464DE"/>
    <w:rsid w:val="00855EBD"/>
    <w:rsid w:val="00857B20"/>
    <w:rsid w:val="00866C8A"/>
    <w:rsid w:val="00880668"/>
    <w:rsid w:val="00880794"/>
    <w:rsid w:val="00891616"/>
    <w:rsid w:val="008A13ED"/>
    <w:rsid w:val="008B3728"/>
    <w:rsid w:val="008B4218"/>
    <w:rsid w:val="008B649C"/>
    <w:rsid w:val="008C2373"/>
    <w:rsid w:val="008C7A2D"/>
    <w:rsid w:val="008D5F02"/>
    <w:rsid w:val="008E063C"/>
    <w:rsid w:val="008E0AFB"/>
    <w:rsid w:val="008E1215"/>
    <w:rsid w:val="008F1D82"/>
    <w:rsid w:val="008F3943"/>
    <w:rsid w:val="008F4997"/>
    <w:rsid w:val="008F6DE7"/>
    <w:rsid w:val="0090212F"/>
    <w:rsid w:val="00902C18"/>
    <w:rsid w:val="0092283A"/>
    <w:rsid w:val="00957AAE"/>
    <w:rsid w:val="00963BF6"/>
    <w:rsid w:val="00971FDD"/>
    <w:rsid w:val="0097692F"/>
    <w:rsid w:val="00993190"/>
    <w:rsid w:val="00996F17"/>
    <w:rsid w:val="009A2F20"/>
    <w:rsid w:val="009A614F"/>
    <w:rsid w:val="009A6288"/>
    <w:rsid w:val="009A764D"/>
    <w:rsid w:val="009B1B0B"/>
    <w:rsid w:val="009B4DC4"/>
    <w:rsid w:val="009C446C"/>
    <w:rsid w:val="009E07ED"/>
    <w:rsid w:val="009E4560"/>
    <w:rsid w:val="009E7175"/>
    <w:rsid w:val="009F58C5"/>
    <w:rsid w:val="00A01096"/>
    <w:rsid w:val="00A05177"/>
    <w:rsid w:val="00A11EB2"/>
    <w:rsid w:val="00A14B22"/>
    <w:rsid w:val="00A16136"/>
    <w:rsid w:val="00A176B4"/>
    <w:rsid w:val="00A26C9D"/>
    <w:rsid w:val="00A34264"/>
    <w:rsid w:val="00A402A6"/>
    <w:rsid w:val="00A428DE"/>
    <w:rsid w:val="00A430B1"/>
    <w:rsid w:val="00A519AB"/>
    <w:rsid w:val="00A57F2B"/>
    <w:rsid w:val="00A7179B"/>
    <w:rsid w:val="00A74B73"/>
    <w:rsid w:val="00A752A6"/>
    <w:rsid w:val="00A82D89"/>
    <w:rsid w:val="00A8412F"/>
    <w:rsid w:val="00A91609"/>
    <w:rsid w:val="00A94DDD"/>
    <w:rsid w:val="00AA6602"/>
    <w:rsid w:val="00AB1A0F"/>
    <w:rsid w:val="00AB5C6F"/>
    <w:rsid w:val="00AC03C9"/>
    <w:rsid w:val="00AC2132"/>
    <w:rsid w:val="00AC7E59"/>
    <w:rsid w:val="00AD3B4D"/>
    <w:rsid w:val="00AE0625"/>
    <w:rsid w:val="00AF38E6"/>
    <w:rsid w:val="00AF6F02"/>
    <w:rsid w:val="00B01C1C"/>
    <w:rsid w:val="00B0406D"/>
    <w:rsid w:val="00B05BAE"/>
    <w:rsid w:val="00B06716"/>
    <w:rsid w:val="00B12E49"/>
    <w:rsid w:val="00B15CA2"/>
    <w:rsid w:val="00B24A8C"/>
    <w:rsid w:val="00B2604B"/>
    <w:rsid w:val="00B366B1"/>
    <w:rsid w:val="00B40D3B"/>
    <w:rsid w:val="00B42E13"/>
    <w:rsid w:val="00B518B2"/>
    <w:rsid w:val="00B56A21"/>
    <w:rsid w:val="00B722BF"/>
    <w:rsid w:val="00B74B78"/>
    <w:rsid w:val="00B77E6D"/>
    <w:rsid w:val="00B8556A"/>
    <w:rsid w:val="00B92769"/>
    <w:rsid w:val="00BB3B27"/>
    <w:rsid w:val="00BC78FB"/>
    <w:rsid w:val="00BD1614"/>
    <w:rsid w:val="00BD7992"/>
    <w:rsid w:val="00BE156D"/>
    <w:rsid w:val="00BE3687"/>
    <w:rsid w:val="00BE5D36"/>
    <w:rsid w:val="00BE6A14"/>
    <w:rsid w:val="00C23ABB"/>
    <w:rsid w:val="00C251D0"/>
    <w:rsid w:val="00C47B52"/>
    <w:rsid w:val="00C517F5"/>
    <w:rsid w:val="00C6230D"/>
    <w:rsid w:val="00C62452"/>
    <w:rsid w:val="00C74170"/>
    <w:rsid w:val="00C802F3"/>
    <w:rsid w:val="00C921A9"/>
    <w:rsid w:val="00C9315D"/>
    <w:rsid w:val="00CA115B"/>
    <w:rsid w:val="00CA4397"/>
    <w:rsid w:val="00CA784A"/>
    <w:rsid w:val="00CE564C"/>
    <w:rsid w:val="00CF2A08"/>
    <w:rsid w:val="00CF7B13"/>
    <w:rsid w:val="00CF7B8D"/>
    <w:rsid w:val="00D01092"/>
    <w:rsid w:val="00D02322"/>
    <w:rsid w:val="00D07C69"/>
    <w:rsid w:val="00D1193A"/>
    <w:rsid w:val="00D13A76"/>
    <w:rsid w:val="00D147A9"/>
    <w:rsid w:val="00D15A0E"/>
    <w:rsid w:val="00D207A0"/>
    <w:rsid w:val="00D249A9"/>
    <w:rsid w:val="00D378DD"/>
    <w:rsid w:val="00D5076A"/>
    <w:rsid w:val="00D716AD"/>
    <w:rsid w:val="00D84383"/>
    <w:rsid w:val="00D8648A"/>
    <w:rsid w:val="00DA0BE7"/>
    <w:rsid w:val="00DA5FF3"/>
    <w:rsid w:val="00DB1385"/>
    <w:rsid w:val="00DB1FB7"/>
    <w:rsid w:val="00DB26E8"/>
    <w:rsid w:val="00DB33B8"/>
    <w:rsid w:val="00DB488D"/>
    <w:rsid w:val="00DC1DF3"/>
    <w:rsid w:val="00DC378C"/>
    <w:rsid w:val="00DE76C5"/>
    <w:rsid w:val="00DE774F"/>
    <w:rsid w:val="00DF0436"/>
    <w:rsid w:val="00DF14B2"/>
    <w:rsid w:val="00DF3BAA"/>
    <w:rsid w:val="00DF569D"/>
    <w:rsid w:val="00DF75DA"/>
    <w:rsid w:val="00DF7BF1"/>
    <w:rsid w:val="00E037A7"/>
    <w:rsid w:val="00E123C6"/>
    <w:rsid w:val="00E4026E"/>
    <w:rsid w:val="00E4137C"/>
    <w:rsid w:val="00E43A7C"/>
    <w:rsid w:val="00E43BC7"/>
    <w:rsid w:val="00E46E57"/>
    <w:rsid w:val="00E52C14"/>
    <w:rsid w:val="00E545C3"/>
    <w:rsid w:val="00E57415"/>
    <w:rsid w:val="00E63814"/>
    <w:rsid w:val="00E70A15"/>
    <w:rsid w:val="00E7632F"/>
    <w:rsid w:val="00E76A3B"/>
    <w:rsid w:val="00E83A0A"/>
    <w:rsid w:val="00E90F64"/>
    <w:rsid w:val="00E96DD6"/>
    <w:rsid w:val="00EA033C"/>
    <w:rsid w:val="00EA6D34"/>
    <w:rsid w:val="00EA6F49"/>
    <w:rsid w:val="00EA7179"/>
    <w:rsid w:val="00EB033E"/>
    <w:rsid w:val="00EB3AC9"/>
    <w:rsid w:val="00EB3F3B"/>
    <w:rsid w:val="00EC0E5E"/>
    <w:rsid w:val="00ED5C25"/>
    <w:rsid w:val="00EE0730"/>
    <w:rsid w:val="00EE116A"/>
    <w:rsid w:val="00EE4115"/>
    <w:rsid w:val="00EF2141"/>
    <w:rsid w:val="00F03A54"/>
    <w:rsid w:val="00F226D9"/>
    <w:rsid w:val="00F2339E"/>
    <w:rsid w:val="00F244A5"/>
    <w:rsid w:val="00F31ADA"/>
    <w:rsid w:val="00F324B1"/>
    <w:rsid w:val="00F37B71"/>
    <w:rsid w:val="00F4036B"/>
    <w:rsid w:val="00F609CE"/>
    <w:rsid w:val="00F6303B"/>
    <w:rsid w:val="00F70A28"/>
    <w:rsid w:val="00F73D53"/>
    <w:rsid w:val="00F75214"/>
    <w:rsid w:val="00F84FEC"/>
    <w:rsid w:val="00F853C5"/>
    <w:rsid w:val="00F92706"/>
    <w:rsid w:val="00F968E9"/>
    <w:rsid w:val="00FA1B9D"/>
    <w:rsid w:val="00FB30A4"/>
    <w:rsid w:val="00FB62C9"/>
    <w:rsid w:val="00FB76F0"/>
    <w:rsid w:val="00FC1FB1"/>
    <w:rsid w:val="00FD0934"/>
    <w:rsid w:val="00FF3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rules v:ext="edit">
        <o:r id="V:Rule2"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FEC"/>
    <w:pPr>
      <w:spacing w:after="200" w:line="276" w:lineRule="auto"/>
    </w:pPr>
    <w:rPr>
      <w:sz w:val="22"/>
      <w:szCs w:val="22"/>
      <w:lang w:eastAsia="en-US"/>
    </w:rPr>
  </w:style>
  <w:style w:type="paragraph" w:styleId="1">
    <w:name w:val="heading 1"/>
    <w:basedOn w:val="a"/>
    <w:next w:val="a"/>
    <w:link w:val="10"/>
    <w:uiPriority w:val="9"/>
    <w:qFormat/>
    <w:rsid w:val="006A7352"/>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qFormat/>
    <w:rsid w:val="00E123C6"/>
    <w:pPr>
      <w:keepNext/>
      <w:spacing w:after="0" w:line="240" w:lineRule="auto"/>
      <w:outlineLvl w:val="1"/>
    </w:pPr>
    <w:rPr>
      <w:rFonts w:ascii="Times New Roman" w:eastAsia="Times New Roman" w:hAnsi="Times New Roman"/>
      <w:sz w:val="28"/>
      <w:szCs w:val="20"/>
    </w:rPr>
  </w:style>
  <w:style w:type="paragraph" w:styleId="3">
    <w:name w:val="heading 3"/>
    <w:basedOn w:val="a"/>
    <w:next w:val="a"/>
    <w:link w:val="30"/>
    <w:qFormat/>
    <w:rsid w:val="00E123C6"/>
    <w:pPr>
      <w:keepNext/>
      <w:spacing w:after="0" w:line="240" w:lineRule="auto"/>
      <w:jc w:val="both"/>
      <w:outlineLvl w:val="2"/>
    </w:pPr>
    <w:rPr>
      <w:rFonts w:ascii="Times New Roman" w:eastAsia="Times New Roman" w:hAnsi="Times New Roman"/>
      <w:sz w:val="28"/>
      <w:szCs w:val="20"/>
    </w:rPr>
  </w:style>
  <w:style w:type="paragraph" w:styleId="4">
    <w:name w:val="heading 4"/>
    <w:basedOn w:val="a"/>
    <w:next w:val="a"/>
    <w:link w:val="40"/>
    <w:uiPriority w:val="9"/>
    <w:semiHidden/>
    <w:unhideWhenUsed/>
    <w:qFormat/>
    <w:rsid w:val="00E123C6"/>
    <w:pPr>
      <w:keepNext/>
      <w:spacing w:before="240" w:after="60" w:line="240" w:lineRule="auto"/>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A7352"/>
    <w:rPr>
      <w:rFonts w:ascii="Times New Roman" w:eastAsia="Times New Roman" w:hAnsi="Times New Roman" w:cs="Times New Roman"/>
      <w:b/>
      <w:sz w:val="28"/>
      <w:szCs w:val="20"/>
      <w:lang w:eastAsia="ru-RU"/>
    </w:rPr>
  </w:style>
  <w:style w:type="character" w:customStyle="1" w:styleId="20">
    <w:name w:val="Заголовок 2 Знак"/>
    <w:link w:val="2"/>
    <w:uiPriority w:val="9"/>
    <w:rsid w:val="00E123C6"/>
    <w:rPr>
      <w:rFonts w:ascii="Times New Roman" w:eastAsia="Times New Roman" w:hAnsi="Times New Roman"/>
      <w:sz w:val="28"/>
    </w:rPr>
  </w:style>
  <w:style w:type="character" w:customStyle="1" w:styleId="30">
    <w:name w:val="Заголовок 3 Знак"/>
    <w:link w:val="3"/>
    <w:rsid w:val="00E123C6"/>
    <w:rPr>
      <w:rFonts w:ascii="Times New Roman" w:eastAsia="Times New Roman" w:hAnsi="Times New Roman"/>
      <w:sz w:val="28"/>
    </w:rPr>
  </w:style>
  <w:style w:type="character" w:customStyle="1" w:styleId="40">
    <w:name w:val="Заголовок 4 Знак"/>
    <w:link w:val="4"/>
    <w:uiPriority w:val="9"/>
    <w:semiHidden/>
    <w:rsid w:val="00E123C6"/>
    <w:rPr>
      <w:rFonts w:eastAsia="Times New Roman"/>
      <w:b/>
      <w:bCs/>
      <w:sz w:val="28"/>
      <w:szCs w:val="28"/>
    </w:rPr>
  </w:style>
  <w:style w:type="paragraph" w:styleId="a3">
    <w:name w:val="Balloon Text"/>
    <w:basedOn w:val="a"/>
    <w:link w:val="a4"/>
    <w:uiPriority w:val="99"/>
    <w:semiHidden/>
    <w:unhideWhenUsed/>
    <w:rsid w:val="006A7352"/>
    <w:pPr>
      <w:spacing w:after="0" w:line="240" w:lineRule="auto"/>
    </w:pPr>
    <w:rPr>
      <w:rFonts w:ascii="Tahoma" w:hAnsi="Tahoma"/>
      <w:sz w:val="16"/>
      <w:szCs w:val="16"/>
    </w:rPr>
  </w:style>
  <w:style w:type="character" w:customStyle="1" w:styleId="a4">
    <w:name w:val="Текст выноски Знак"/>
    <w:link w:val="a3"/>
    <w:uiPriority w:val="99"/>
    <w:semiHidden/>
    <w:rsid w:val="006A7352"/>
    <w:rPr>
      <w:rFonts w:ascii="Tahoma" w:hAnsi="Tahoma" w:cs="Tahoma"/>
      <w:sz w:val="16"/>
      <w:szCs w:val="16"/>
    </w:rPr>
  </w:style>
  <w:style w:type="paragraph" w:styleId="31">
    <w:name w:val="Body Text 3"/>
    <w:basedOn w:val="a"/>
    <w:link w:val="32"/>
    <w:rsid w:val="006A7352"/>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2">
    <w:name w:val="Основной текст 3 Знак"/>
    <w:link w:val="31"/>
    <w:rsid w:val="006A7352"/>
    <w:rPr>
      <w:rFonts w:ascii="Times New Roman" w:eastAsia="Times New Roman" w:hAnsi="Times New Roman" w:cs="Times New Roman"/>
      <w:b/>
      <w:sz w:val="16"/>
      <w:szCs w:val="20"/>
      <w:lang w:eastAsia="ru-RU"/>
    </w:rPr>
  </w:style>
  <w:style w:type="paragraph" w:styleId="a5">
    <w:name w:val="List Paragraph"/>
    <w:basedOn w:val="a"/>
    <w:uiPriority w:val="34"/>
    <w:qFormat/>
    <w:rsid w:val="006A7352"/>
    <w:pPr>
      <w:ind w:left="720"/>
      <w:contextualSpacing/>
    </w:pPr>
  </w:style>
  <w:style w:type="table" w:styleId="a6">
    <w:name w:val="Table Grid"/>
    <w:basedOn w:val="a1"/>
    <w:uiPriority w:val="59"/>
    <w:rsid w:val="004C07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77FAB"/>
    <w:pPr>
      <w:tabs>
        <w:tab w:val="center" w:pos="4677"/>
        <w:tab w:val="right" w:pos="9355"/>
      </w:tabs>
    </w:pPr>
  </w:style>
  <w:style w:type="character" w:customStyle="1" w:styleId="a8">
    <w:name w:val="Верхний колонтитул Знак"/>
    <w:link w:val="a7"/>
    <w:uiPriority w:val="99"/>
    <w:rsid w:val="00677FAB"/>
    <w:rPr>
      <w:sz w:val="22"/>
      <w:szCs w:val="22"/>
      <w:lang w:eastAsia="en-US"/>
    </w:rPr>
  </w:style>
  <w:style w:type="paragraph" w:styleId="a9">
    <w:name w:val="footer"/>
    <w:basedOn w:val="a"/>
    <w:link w:val="aa"/>
    <w:uiPriority w:val="99"/>
    <w:unhideWhenUsed/>
    <w:rsid w:val="00677FAB"/>
    <w:pPr>
      <w:tabs>
        <w:tab w:val="center" w:pos="4677"/>
        <w:tab w:val="right" w:pos="9355"/>
      </w:tabs>
    </w:pPr>
  </w:style>
  <w:style w:type="character" w:customStyle="1" w:styleId="aa">
    <w:name w:val="Нижний колонтитул Знак"/>
    <w:link w:val="a9"/>
    <w:uiPriority w:val="99"/>
    <w:rsid w:val="00677FAB"/>
    <w:rPr>
      <w:sz w:val="22"/>
      <w:szCs w:val="22"/>
      <w:lang w:eastAsia="en-US"/>
    </w:rPr>
  </w:style>
  <w:style w:type="paragraph" w:customStyle="1" w:styleId="ConsPlusTitle">
    <w:name w:val="ConsPlusTitle"/>
    <w:rsid w:val="00013FCD"/>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rsid w:val="00E70A15"/>
    <w:pPr>
      <w:widowControl w:val="0"/>
      <w:autoSpaceDE w:val="0"/>
      <w:autoSpaceDN w:val="0"/>
      <w:adjustRightInd w:val="0"/>
      <w:ind w:firstLine="720"/>
    </w:pPr>
    <w:rPr>
      <w:rFonts w:ascii="Arial" w:eastAsia="Times New Roman" w:hAnsi="Arial" w:cs="Arial"/>
    </w:rPr>
  </w:style>
  <w:style w:type="character" w:styleId="ab">
    <w:name w:val="Hyperlink"/>
    <w:uiPriority w:val="99"/>
    <w:rsid w:val="00F37B71"/>
    <w:rPr>
      <w:color w:val="0000FF"/>
      <w:u w:val="single"/>
    </w:rPr>
  </w:style>
  <w:style w:type="paragraph" w:customStyle="1" w:styleId="11">
    <w:name w:val="Обычный1"/>
    <w:rsid w:val="00F37B71"/>
    <w:pPr>
      <w:widowControl w:val="0"/>
      <w:snapToGrid w:val="0"/>
      <w:ind w:left="80"/>
    </w:pPr>
    <w:rPr>
      <w:rFonts w:ascii="Times New Roman" w:eastAsia="Times New Roman" w:hAnsi="Times New Roman"/>
      <w:sz w:val="24"/>
    </w:rPr>
  </w:style>
  <w:style w:type="character" w:styleId="ac">
    <w:name w:val="FollowedHyperlink"/>
    <w:uiPriority w:val="99"/>
    <w:semiHidden/>
    <w:unhideWhenUsed/>
    <w:rsid w:val="00B01C1C"/>
    <w:rPr>
      <w:color w:val="800080"/>
      <w:u w:val="single"/>
    </w:rPr>
  </w:style>
  <w:style w:type="paragraph" w:customStyle="1" w:styleId="ConsPlusNonformat">
    <w:name w:val="ConsPlusNonformat"/>
    <w:uiPriority w:val="99"/>
    <w:rsid w:val="004120DD"/>
    <w:pPr>
      <w:autoSpaceDE w:val="0"/>
      <w:autoSpaceDN w:val="0"/>
      <w:adjustRightInd w:val="0"/>
    </w:pPr>
    <w:rPr>
      <w:rFonts w:ascii="Courier New" w:eastAsia="Times New Roman" w:hAnsi="Courier New" w:cs="Courier New"/>
    </w:rPr>
  </w:style>
  <w:style w:type="character" w:styleId="ad">
    <w:name w:val="annotation reference"/>
    <w:uiPriority w:val="99"/>
    <w:semiHidden/>
    <w:unhideWhenUsed/>
    <w:rsid w:val="009E07ED"/>
    <w:rPr>
      <w:sz w:val="16"/>
      <w:szCs w:val="16"/>
    </w:rPr>
  </w:style>
  <w:style w:type="paragraph" w:styleId="ae">
    <w:name w:val="annotation text"/>
    <w:basedOn w:val="a"/>
    <w:link w:val="af"/>
    <w:uiPriority w:val="99"/>
    <w:semiHidden/>
    <w:unhideWhenUsed/>
    <w:rsid w:val="009E07ED"/>
    <w:rPr>
      <w:sz w:val="20"/>
      <w:szCs w:val="20"/>
    </w:rPr>
  </w:style>
  <w:style w:type="character" w:customStyle="1" w:styleId="af">
    <w:name w:val="Текст примечания Знак"/>
    <w:link w:val="ae"/>
    <w:uiPriority w:val="99"/>
    <w:semiHidden/>
    <w:rsid w:val="009E07ED"/>
    <w:rPr>
      <w:lang w:eastAsia="en-US"/>
    </w:rPr>
  </w:style>
  <w:style w:type="paragraph" w:styleId="af0">
    <w:name w:val="annotation subject"/>
    <w:basedOn w:val="ae"/>
    <w:next w:val="ae"/>
    <w:link w:val="af1"/>
    <w:uiPriority w:val="99"/>
    <w:semiHidden/>
    <w:unhideWhenUsed/>
    <w:rsid w:val="009E07ED"/>
    <w:rPr>
      <w:b/>
      <w:bCs/>
    </w:rPr>
  </w:style>
  <w:style w:type="character" w:customStyle="1" w:styleId="af1">
    <w:name w:val="Тема примечания Знак"/>
    <w:link w:val="af0"/>
    <w:uiPriority w:val="99"/>
    <w:semiHidden/>
    <w:rsid w:val="009E07ED"/>
    <w:rPr>
      <w:b/>
      <w:bCs/>
      <w:lang w:eastAsia="en-US"/>
    </w:rPr>
  </w:style>
  <w:style w:type="paragraph" w:customStyle="1" w:styleId="12">
    <w:name w:val="Обычный1"/>
    <w:rsid w:val="000C1FCB"/>
    <w:pPr>
      <w:widowControl w:val="0"/>
      <w:snapToGrid w:val="0"/>
      <w:ind w:left="80"/>
    </w:pPr>
    <w:rPr>
      <w:rFonts w:ascii="Times New Roman" w:eastAsia="Times New Roman" w:hAnsi="Times New Roman"/>
      <w:sz w:val="24"/>
    </w:rPr>
  </w:style>
  <w:style w:type="paragraph" w:customStyle="1" w:styleId="af2">
    <w:name w:val="Заявление"/>
    <w:basedOn w:val="a"/>
    <w:next w:val="af3"/>
    <w:rsid w:val="00E123C6"/>
    <w:pPr>
      <w:spacing w:after="0" w:line="240" w:lineRule="auto"/>
    </w:pPr>
    <w:rPr>
      <w:rFonts w:ascii="Lucida Console" w:eastAsia="Times New Roman" w:hAnsi="Lucida Console"/>
      <w:sz w:val="16"/>
      <w:szCs w:val="20"/>
      <w:lang w:eastAsia="ru-RU"/>
    </w:rPr>
  </w:style>
  <w:style w:type="paragraph" w:styleId="af3">
    <w:name w:val="envelope address"/>
    <w:basedOn w:val="a"/>
    <w:uiPriority w:val="99"/>
    <w:rsid w:val="00E123C6"/>
    <w:pPr>
      <w:framePr w:w="7920" w:h="1980" w:hRule="exact" w:hSpace="180" w:wrap="auto" w:hAnchor="page" w:xAlign="center" w:yAlign="bottom"/>
      <w:spacing w:after="0" w:line="240" w:lineRule="auto"/>
      <w:ind w:left="2880"/>
    </w:pPr>
    <w:rPr>
      <w:rFonts w:ascii="Lucida Console" w:eastAsia="Times New Roman" w:hAnsi="Lucida Console"/>
      <w:sz w:val="24"/>
      <w:szCs w:val="20"/>
      <w:lang w:eastAsia="ru-RU"/>
    </w:rPr>
  </w:style>
  <w:style w:type="paragraph" w:customStyle="1" w:styleId="af4">
    <w:name w:val="Заявление (служебка)"/>
    <w:basedOn w:val="a"/>
    <w:next w:val="a"/>
    <w:rsid w:val="00E123C6"/>
    <w:pPr>
      <w:spacing w:before="120" w:after="120" w:line="240" w:lineRule="auto"/>
      <w:ind w:firstLine="720"/>
      <w:jc w:val="right"/>
    </w:pPr>
    <w:rPr>
      <w:rFonts w:ascii="Arial" w:eastAsia="Times New Roman" w:hAnsi="Arial"/>
      <w:sz w:val="24"/>
      <w:szCs w:val="20"/>
      <w:lang w:eastAsia="ru-RU"/>
    </w:rPr>
  </w:style>
  <w:style w:type="paragraph" w:customStyle="1" w:styleId="af5">
    <w:name w:val="Заголовок центр"/>
    <w:basedOn w:val="a"/>
    <w:next w:val="a"/>
    <w:rsid w:val="00E123C6"/>
    <w:pPr>
      <w:spacing w:before="120" w:after="120" w:line="240" w:lineRule="auto"/>
      <w:ind w:firstLine="720"/>
      <w:jc w:val="center"/>
    </w:pPr>
    <w:rPr>
      <w:rFonts w:ascii="Arial" w:eastAsia="Times New Roman" w:hAnsi="Arial"/>
      <w:b/>
      <w:sz w:val="32"/>
      <w:szCs w:val="20"/>
      <w:lang w:eastAsia="ru-RU"/>
    </w:rPr>
  </w:style>
  <w:style w:type="character" w:styleId="af6">
    <w:name w:val="page number"/>
    <w:basedOn w:val="a0"/>
    <w:rsid w:val="00E123C6"/>
  </w:style>
  <w:style w:type="paragraph" w:styleId="af7">
    <w:name w:val="Body Text"/>
    <w:basedOn w:val="a"/>
    <w:link w:val="af8"/>
    <w:uiPriority w:val="99"/>
    <w:rsid w:val="00E123C6"/>
    <w:pPr>
      <w:spacing w:after="0" w:line="240" w:lineRule="auto"/>
    </w:pPr>
    <w:rPr>
      <w:rFonts w:ascii="Times New Roman" w:eastAsia="Times New Roman" w:hAnsi="Times New Roman"/>
      <w:sz w:val="28"/>
      <w:szCs w:val="20"/>
    </w:rPr>
  </w:style>
  <w:style w:type="character" w:customStyle="1" w:styleId="af8">
    <w:name w:val="Основной текст Знак"/>
    <w:link w:val="af7"/>
    <w:uiPriority w:val="99"/>
    <w:rsid w:val="00E123C6"/>
    <w:rPr>
      <w:rFonts w:ascii="Times New Roman" w:eastAsia="Times New Roman" w:hAnsi="Times New Roman"/>
      <w:sz w:val="28"/>
    </w:rPr>
  </w:style>
  <w:style w:type="paragraph" w:styleId="21">
    <w:name w:val="Body Text 2"/>
    <w:basedOn w:val="a"/>
    <w:link w:val="22"/>
    <w:rsid w:val="00E123C6"/>
    <w:pPr>
      <w:spacing w:after="0" w:line="240" w:lineRule="auto"/>
      <w:jc w:val="both"/>
    </w:pPr>
    <w:rPr>
      <w:rFonts w:ascii="Times New Roman" w:eastAsia="Times New Roman" w:hAnsi="Times New Roman"/>
      <w:sz w:val="28"/>
      <w:szCs w:val="20"/>
    </w:rPr>
  </w:style>
  <w:style w:type="character" w:customStyle="1" w:styleId="22">
    <w:name w:val="Основной текст 2 Знак"/>
    <w:link w:val="21"/>
    <w:rsid w:val="00E123C6"/>
    <w:rPr>
      <w:rFonts w:ascii="Times New Roman" w:eastAsia="Times New Roman" w:hAnsi="Times New Roman"/>
      <w:sz w:val="28"/>
    </w:rPr>
  </w:style>
  <w:style w:type="paragraph" w:styleId="af9">
    <w:name w:val="Body Text Indent"/>
    <w:basedOn w:val="a"/>
    <w:link w:val="afa"/>
    <w:rsid w:val="00E123C6"/>
    <w:pPr>
      <w:spacing w:after="0" w:line="240" w:lineRule="auto"/>
      <w:ind w:firstLine="720"/>
      <w:jc w:val="both"/>
    </w:pPr>
    <w:rPr>
      <w:rFonts w:ascii="Times New Roman" w:eastAsia="Times New Roman" w:hAnsi="Times New Roman"/>
      <w:sz w:val="28"/>
      <w:szCs w:val="20"/>
    </w:rPr>
  </w:style>
  <w:style w:type="character" w:customStyle="1" w:styleId="afa">
    <w:name w:val="Основной текст с отступом Знак"/>
    <w:link w:val="af9"/>
    <w:rsid w:val="00E123C6"/>
    <w:rPr>
      <w:rFonts w:ascii="Times New Roman" w:eastAsia="Times New Roman" w:hAnsi="Times New Roman"/>
      <w:sz w:val="28"/>
    </w:rPr>
  </w:style>
  <w:style w:type="paragraph" w:styleId="afb">
    <w:name w:val="Plain Text"/>
    <w:basedOn w:val="a"/>
    <w:link w:val="afc"/>
    <w:rsid w:val="00E123C6"/>
    <w:pPr>
      <w:spacing w:after="0" w:line="240" w:lineRule="auto"/>
    </w:pPr>
    <w:rPr>
      <w:rFonts w:ascii="Courier New" w:eastAsia="Times New Roman" w:hAnsi="Courier New"/>
      <w:sz w:val="20"/>
      <w:szCs w:val="20"/>
    </w:rPr>
  </w:style>
  <w:style w:type="character" w:customStyle="1" w:styleId="afc">
    <w:name w:val="Текст Знак"/>
    <w:link w:val="afb"/>
    <w:rsid w:val="00E123C6"/>
    <w:rPr>
      <w:rFonts w:ascii="Courier New" w:eastAsia="Times New Roman" w:hAnsi="Courier New"/>
    </w:rPr>
  </w:style>
  <w:style w:type="paragraph" w:styleId="23">
    <w:name w:val="Body Text Indent 2"/>
    <w:basedOn w:val="a"/>
    <w:link w:val="24"/>
    <w:rsid w:val="00E123C6"/>
    <w:pPr>
      <w:spacing w:after="120" w:line="480" w:lineRule="auto"/>
      <w:ind w:left="283"/>
    </w:pPr>
    <w:rPr>
      <w:rFonts w:ascii="Lucida Console" w:eastAsia="Times New Roman" w:hAnsi="Lucida Console"/>
      <w:sz w:val="16"/>
      <w:szCs w:val="20"/>
    </w:rPr>
  </w:style>
  <w:style w:type="character" w:customStyle="1" w:styleId="24">
    <w:name w:val="Основной текст с отступом 2 Знак"/>
    <w:link w:val="23"/>
    <w:rsid w:val="00E123C6"/>
    <w:rPr>
      <w:rFonts w:ascii="Lucida Console" w:eastAsia="Times New Roman" w:hAnsi="Lucida Console"/>
      <w:sz w:val="16"/>
    </w:rPr>
  </w:style>
  <w:style w:type="paragraph" w:customStyle="1" w:styleId="ConsPlusCell">
    <w:name w:val="ConsPlusCell"/>
    <w:uiPriority w:val="99"/>
    <w:rsid w:val="00E123C6"/>
    <w:pPr>
      <w:autoSpaceDE w:val="0"/>
      <w:autoSpaceDN w:val="0"/>
      <w:adjustRightInd w:val="0"/>
    </w:pPr>
    <w:rPr>
      <w:rFonts w:ascii="Times New Roman" w:hAnsi="Times New Roman"/>
      <w:sz w:val="28"/>
      <w:szCs w:val="28"/>
      <w:lang w:eastAsia="en-US"/>
    </w:rPr>
  </w:style>
  <w:style w:type="paragraph" w:styleId="afd">
    <w:name w:val="Normal (Web)"/>
    <w:basedOn w:val="a"/>
    <w:uiPriority w:val="99"/>
    <w:unhideWhenUsed/>
    <w:rsid w:val="00E123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E123C6"/>
    <w:pPr>
      <w:widowControl w:val="0"/>
      <w:ind w:right="19772" w:firstLine="720"/>
    </w:pPr>
    <w:rPr>
      <w:rFonts w:ascii="Arial" w:eastAsia="Times New Roman" w:hAnsi="Arial"/>
      <w:snapToGrid w:val="0"/>
    </w:rPr>
  </w:style>
  <w:style w:type="paragraph" w:styleId="afe">
    <w:name w:val="No Spacing"/>
    <w:uiPriority w:val="1"/>
    <w:qFormat/>
    <w:rsid w:val="00E123C6"/>
    <w:rPr>
      <w:rFonts w:ascii="Lucida Console" w:eastAsia="Times New Roman" w:hAnsi="Lucida Console"/>
      <w:sz w:val="16"/>
    </w:rPr>
  </w:style>
  <w:style w:type="paragraph" w:customStyle="1" w:styleId="Style33">
    <w:name w:val="Style33"/>
    <w:basedOn w:val="a"/>
    <w:rsid w:val="00E123C6"/>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character" w:customStyle="1" w:styleId="FontStyle47">
    <w:name w:val="Font Style47"/>
    <w:rsid w:val="00E123C6"/>
    <w:rPr>
      <w:rFonts w:ascii="Times New Roman" w:hAnsi="Times New Roman" w:cs="Times New Roman"/>
      <w:sz w:val="22"/>
      <w:szCs w:val="22"/>
    </w:rPr>
  </w:style>
  <w:style w:type="character" w:customStyle="1" w:styleId="blk">
    <w:name w:val="blk"/>
    <w:basedOn w:val="a0"/>
    <w:rsid w:val="00E123C6"/>
  </w:style>
  <w:style w:type="paragraph" w:customStyle="1" w:styleId="25">
    <w:name w:val="Обычный2"/>
    <w:rsid w:val="00E123C6"/>
    <w:pPr>
      <w:widowControl w:val="0"/>
      <w:snapToGrid w:val="0"/>
      <w:ind w:left="80"/>
    </w:pPr>
    <w:rPr>
      <w:rFonts w:ascii="Times New Roman" w:eastAsia="Times New Roman" w:hAnsi="Times New Roman"/>
      <w:sz w:val="24"/>
    </w:rPr>
  </w:style>
  <w:style w:type="character" w:customStyle="1" w:styleId="FontStyle14">
    <w:name w:val="Font Style14"/>
    <w:rsid w:val="001A39EA"/>
    <w:rPr>
      <w:rFonts w:ascii="Arial" w:hAnsi="Arial" w:cs="Arial" w:hint="default"/>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85AFDC4D8F2A3825E83D0FE5775327F3A998602169BB671901FC2994F0839CE95FB8ABDE0CA4B720DF374836FB83BA85OCD1E" TargetMode="External"/><Relationship Id="rId18" Type="http://schemas.openxmlformats.org/officeDocument/2006/relationships/hyperlink" Target="consultantplus://offline/ref=BA2FE2C51035466F2FE739E2A987CC21F37EE4D55EF3ABBDA3E6B60F58A36E8BBD48188F647A6A9F85E1FBD367tFF6C" TargetMode="External"/><Relationship Id="rId26" Type="http://schemas.openxmlformats.org/officeDocument/2006/relationships/hyperlink" Target="consultantplus://offline/ref=A44FD0C885DD79F1A018E9611EEE14310B10423139B266FC976AD716FBD9664AD9A52E587F57F3504914AF8193G355C" TargetMode="External"/><Relationship Id="rId39" Type="http://schemas.openxmlformats.org/officeDocument/2006/relationships/hyperlink" Target="consultantplus://offline/ref=A44FD0C885DD79F1A018F76C08824B3E0B1A1A3F3CB36DACCF39D141A489601F8BE570013E1BE0514A0AAD80903756416A092ABDC68F796C887CA8C3G356C" TargetMode="External"/><Relationship Id="rId21" Type="http://schemas.openxmlformats.org/officeDocument/2006/relationships/hyperlink" Target="consultantplus://offline/ref=A44FD0C885DD79F1A018E9611EEE14310A19433735E431FEC63FD913F3893C5ADDEC795D635FEE4E480AACG858C" TargetMode="External"/><Relationship Id="rId34" Type="http://schemas.openxmlformats.org/officeDocument/2006/relationships/hyperlink" Target="consultantplus://offline/ref=A44FD0C885DD79F1A018E9611EEE14310B1040373AB366FC976AD716FBD9664AD9A52E587F57F3504914AF8193G355C" TargetMode="External"/><Relationship Id="rId42" Type="http://schemas.openxmlformats.org/officeDocument/2006/relationships/hyperlink" Target="consultantplus://offline/ref=A44FD0C885DD79F1A018E9611EEE14310B1145343AB466FC976AD716FBD9664AD9A52E587F57F3504914AF8193G355C" TargetMode="External"/><Relationship Id="rId47" Type="http://schemas.openxmlformats.org/officeDocument/2006/relationships/hyperlink" Target="consultantplus://offline/ref=A44FD0C885DD79F1A018E9611EEE14310B1145343AB466FC976AD716FBD9664AD9A52E587F57F3504914AF8193G355C" TargetMode="External"/><Relationship Id="rId50" Type="http://schemas.openxmlformats.org/officeDocument/2006/relationships/hyperlink" Target="consultantplus://offline/ref=73BBEDF01007D4C8ED42414CFD8ACB855D5E34AAC0B62E2DFFB7B8C5B19AA14DFB9A873C5E8752B7B516DA2F161EBF99CBA03DBC9ACB882C34388A83j0D3F" TargetMode="External"/><Relationship Id="rId55"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consultantplus://offline/ref=5185AFDC4D8F2A3825E83D0FE5775327F3A998602169BB66150EFC2994F0839CE95FB8ABCC0CFCBB22DD294B31EED5EBC09DFCADCE477E684373868AO4D0E" TargetMode="External"/><Relationship Id="rId17" Type="http://schemas.openxmlformats.org/officeDocument/2006/relationships/hyperlink" Target="http://docs.cntd.ru/document/9027690" TargetMode="External"/><Relationship Id="rId25" Type="http://schemas.openxmlformats.org/officeDocument/2006/relationships/hyperlink" Target="consultantplus://offline/ref=A44FD0C885DD79F1A018E9611EEE14310B11443A3AB166FC976AD716FBD9664AD9A52E587F57F3504914AF8193G355C" TargetMode="External"/><Relationship Id="rId33" Type="http://schemas.openxmlformats.org/officeDocument/2006/relationships/hyperlink" Target="consultantplus://offline/ref=A44FD0C885DD79F1A018E9611EEE14310E194C3635E431FEC63FD913F3893C5ADDEC795D635FEE4E480AACG858C" TargetMode="External"/><Relationship Id="rId38" Type="http://schemas.openxmlformats.org/officeDocument/2006/relationships/hyperlink" Target="consultantplus://offline/ref=A44FD0C885DD79F1A018F76C08824B3E0B1A1A3F3FBB6EA9CD3BD141A489601F8BE570012C1BB85D4802B381912200102FG555C" TargetMode="External"/><Relationship Id="rId46" Type="http://schemas.openxmlformats.org/officeDocument/2006/relationships/hyperlink" Target="http://docs.cntd.ru/document/902228011"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44FD0C885DD79F1A018E9611EEE14310B1145343AB466FC976AD716FBD9664ACBA576547D5FED504301F9D0D6690F12264227BCD093796EG95FC" TargetMode="External"/><Relationship Id="rId20" Type="http://schemas.openxmlformats.org/officeDocument/2006/relationships/hyperlink" Target="mailto:kaverzina@adm.k26.ru" TargetMode="External"/><Relationship Id="rId29" Type="http://schemas.openxmlformats.org/officeDocument/2006/relationships/hyperlink" Target="consultantplus://offline/ref=A44FD0C885DD79F1A018E9611EEE14310B1140303CB766FC976AD716FBD9664AD9A52E587F57F3504914AF8193G355C" TargetMode="External"/><Relationship Id="rId41" Type="http://schemas.openxmlformats.org/officeDocument/2006/relationships/hyperlink" Target="consultantplus://offline/ref=D6070AC91F24AEAF4A77222E25B8F593DAF6CA88C5ADE0A26AD71D13F2FF511A8AA4CA63AEA653192CB353FDDA8249FEA9B9WDE" TargetMode="External"/><Relationship Id="rId54" Type="http://schemas.openxmlformats.org/officeDocument/2006/relationships/hyperlink" Target="consultantplus://offline/ref=A44FD0C885DD79F1A018E9611EEE14310B1145343AB466FC976AD716FBD9664AD9A52E587F57F3504914AF8193G355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85AFDC4D8F2A3825E82302F31B0C28F3A2C56B2660B0364C5CFA7ECBA085C9A91FBEFE8F48F1B326D67D1971B08CB886D6F1ACD25B7E6AO5D4E" TargetMode="External"/><Relationship Id="rId24" Type="http://schemas.openxmlformats.org/officeDocument/2006/relationships/hyperlink" Target="consultantplus://offline/ref=A44FD0C885DD79F1A018E9611EEE14310B1145323FB366FC976AD716FBD9664AD9A52E587F57F3504914AF8193G355C" TargetMode="External"/><Relationship Id="rId32" Type="http://schemas.openxmlformats.org/officeDocument/2006/relationships/hyperlink" Target="consultantplus://offline/ref=A44FD0C885DD79F1A018E9611EEE14310B1147343BBA66FC976AD716FBD9664ACBA576547D5FED594E01F9D0D6690F12264227BCD093796EG95FC" TargetMode="External"/><Relationship Id="rId37" Type="http://schemas.openxmlformats.org/officeDocument/2006/relationships/hyperlink" Target="consultantplus://offline/ref=A44FD0C885DD79F1A018F76C08824B3E0B1A1A3F3CB26AABC23CD141A489601F8BE570013E1BE0514A0AAB81903756416A092ABDC68F796C887CA8C3G356C" TargetMode="External"/><Relationship Id="rId40" Type="http://schemas.openxmlformats.org/officeDocument/2006/relationships/hyperlink" Target="consultantplus://offline/ref=A44FD0C885DD79F1A018F76C08824B3E0B1A1A3F3FB26AABC836D141A489601F8BE570013E1BE0514A0AAD80933756416A092ABDC68F796C887CA8C3G356C" TargetMode="External"/><Relationship Id="rId45" Type="http://schemas.openxmlformats.org/officeDocument/2006/relationships/hyperlink" Target="http://docs.cntd.ru/document/902228011" TargetMode="External"/><Relationship Id="rId53" Type="http://schemas.openxmlformats.org/officeDocument/2006/relationships/hyperlink" Target="consultantplus://offline/ref=A44FD0C885DD79F1A018E9611EEE14310B11443A36B266FC976AD716FBD9664ACBA576547D56E45B1E5BE9D49F3E0A0E2E5F39BDCE90G750C"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9EA5114F1745FE5DE18E80481AF5B99350B62711EA6B555E9AAE3AFAC256CE1DEF33D33ABE3BF89ABADA0AD102D2D226EABDB39EB52C4C30B8F2E9E43H5E" TargetMode="External"/><Relationship Id="rId23" Type="http://schemas.openxmlformats.org/officeDocument/2006/relationships/hyperlink" Target="consultantplus://offline/ref=A44FD0C885DD79F1A018E9611EEE14310B11443A3CB066FC976AD716FBD9664AD9A52E587F57F3504914AF8193G355C" TargetMode="External"/><Relationship Id="rId28" Type="http://schemas.openxmlformats.org/officeDocument/2006/relationships/hyperlink" Target="consultantplus://offline/ref=A44FD0C885DD79F1A018E9611EEE14310B10433438B066FC976AD716FBD9664AD9A52E587F57F3504914AF8193G355C" TargetMode="External"/><Relationship Id="rId36" Type="http://schemas.openxmlformats.org/officeDocument/2006/relationships/hyperlink" Target="consultantplus://offline/ref=A44FD0C885DD79F1A018E9611EEE14310B114C3736B466FC976AD716FBD9664AD9A52E587F57F3504914AF8193G355C" TargetMode="External"/><Relationship Id="rId49" Type="http://schemas.openxmlformats.org/officeDocument/2006/relationships/hyperlink" Target="consultantplus://offline/ref=A44FD0C885DD79F1A018F76C08824B3E0B1A1A3F3CB36DACCF39D141A489601F8BE570013E1BE0514A0AAD87903756416A092ABDC68F796C887CA8C3G356C" TargetMode="External"/><Relationship Id="rId57"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mailto:latushkin@adm.k26.ru" TargetMode="External"/><Relationship Id="rId31" Type="http://schemas.openxmlformats.org/officeDocument/2006/relationships/hyperlink" Target="consultantplus://offline/ref=A44FD0C885DD79F1A018E9611EEE14310B104D3436B266FC976AD716FBD9664AD9A52E587F57F3504914AF8193G355C" TargetMode="External"/><Relationship Id="rId44" Type="http://schemas.openxmlformats.org/officeDocument/2006/relationships/hyperlink" Target="consultantplus://offline/ref=A44FD0C885DD79F1A018E9611EEE14310B1147343BBA66FC976AD716FBD9664AD9A52E587F57F3504914AF8193G355C" TargetMode="External"/><Relationship Id="rId52" Type="http://schemas.openxmlformats.org/officeDocument/2006/relationships/hyperlink" Target="consultantplus://offline/ref=73BBEDF01007D4C8ED42414CFD8ACB855D5E34AAC0B62E2DFFB7B8C5B19AA14DFB9A873C5E8752B7B516DA2F161EBF99CBA03DBC9ACB882C34388A83j0D3F"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69EA5114F1745FE5DE18E80481AF5B99350B62711EA6B555E9AAE3AFAC256CE1DEF33D33ABE3BF89ABADA0AD102D2D226EABDB39EB52C4C30B8F2E9E43H5E" TargetMode="External"/><Relationship Id="rId22" Type="http://schemas.openxmlformats.org/officeDocument/2006/relationships/hyperlink" Target="consultantplus://offline/ref=A44FD0C885DD79F1A018E9611EEE14310B11443A36B266FC976AD716FBD9664ACBA576547D56E55B1E5BE9D49F3E0A0E2E5F39BDCE90G750C" TargetMode="External"/><Relationship Id="rId27" Type="http://schemas.openxmlformats.org/officeDocument/2006/relationships/hyperlink" Target="consultantplus://offline/ref=A44FD0C885DD79F1A018E9611EEE14310B11443A39B766FC976AD716FBD9664AD9A52E587F57F3504914AF8193G355C" TargetMode="External"/><Relationship Id="rId30" Type="http://schemas.openxmlformats.org/officeDocument/2006/relationships/hyperlink" Target="consultantplus://offline/ref=A44FD0C885DD79F1A018E9611EEE14310B10403A3CB266FC976AD716FBD9664AD9A52E587F57F3504914AF8193G355C" TargetMode="External"/><Relationship Id="rId35" Type="http://schemas.openxmlformats.org/officeDocument/2006/relationships/hyperlink" Target="consultantplus://offline/ref=A44FD0C885DD79F1A018E9611EEE14310B1145343AB466FC976AD716FBD9664AD9A52E587F57F3504914AF8193G355C" TargetMode="External"/><Relationship Id="rId43" Type="http://schemas.openxmlformats.org/officeDocument/2006/relationships/hyperlink" Target="consultantplus://offline/ref=A44FD0C885DD79F1A018E9611EEE14310A13443A3EB466FC976AD716FBD9664AD9A52E587F57F3504914AF8193G355C" TargetMode="External"/><Relationship Id="rId48" Type="http://schemas.openxmlformats.org/officeDocument/2006/relationships/hyperlink" Target="consultantplus://offline/ref=A44FD0C885DD79F1A018F76C08824B3E0B1A1A3F3CB36DACCF39D141A489601F8BE570013E1BE0514A0AAD87903756416A092ABDC68F796C887CA8C3G356C"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consultantplus://offline/ref=73BBEDF01007D4C8ED42414CFD8ACB855D5E34AAC0B62E2DFFB7B8C5B19AA14DFB9A873C5E8752B7B516DA2E131EBF99CBA03DBC9ACB882C34388A83j0D3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A4CBB-7870-4AA6-95A6-96329A12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35</Pages>
  <Words>12057</Words>
  <Characters>68729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г.Железногорск</Company>
  <LinksUpToDate>false</LinksUpToDate>
  <CharactersWithSpaces>80625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Бачило</dc:creator>
  <cp:lastModifiedBy>Ageeva</cp:lastModifiedBy>
  <cp:revision>10</cp:revision>
  <cp:lastPrinted>2019-01-22T08:02:00Z</cp:lastPrinted>
  <dcterms:created xsi:type="dcterms:W3CDTF">2019-03-28T14:07:00Z</dcterms:created>
  <dcterms:modified xsi:type="dcterms:W3CDTF">2019-03-29T07:36:00Z</dcterms:modified>
</cp:coreProperties>
</file>